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734" w:type="dxa"/>
        <w:jc w:val="right"/>
        <w:tblLook w:val="04A0" w:firstRow="1" w:lastRow="0" w:firstColumn="1" w:lastColumn="0" w:noHBand="0" w:noVBand="1"/>
      </w:tblPr>
      <w:tblGrid>
        <w:gridCol w:w="6734"/>
      </w:tblGrid>
      <w:tr w:rsidR="00001FFA" w:rsidRPr="00F90A51" w14:paraId="663CF3FA" w14:textId="77777777" w:rsidTr="00F90A51">
        <w:trPr>
          <w:trHeight w:val="1619"/>
          <w:jc w:val="right"/>
        </w:trPr>
        <w:tc>
          <w:tcPr>
            <w:tcW w:w="6734" w:type="dxa"/>
            <w:hideMark/>
          </w:tcPr>
          <w:p w14:paraId="1189E395" w14:textId="77777777" w:rsidR="00001FFA" w:rsidRPr="00F90A51" w:rsidRDefault="00001FFA" w:rsidP="00F90A51">
            <w:pPr>
              <w:spacing w:after="160"/>
              <w:jc w:val="right"/>
              <w:rPr>
                <w:rFonts w:eastAsia="Calibri"/>
                <w:sz w:val="24"/>
                <w:szCs w:val="24"/>
              </w:rPr>
            </w:pPr>
            <w:r w:rsidRPr="00F90A51">
              <w:rPr>
                <w:rFonts w:eastAsia="Calibri"/>
                <w:sz w:val="24"/>
                <w:szCs w:val="24"/>
              </w:rPr>
              <w:t xml:space="preserve">Приложение 1 </w:t>
            </w:r>
          </w:p>
          <w:p w14:paraId="44F4D2AD" w14:textId="77777777" w:rsidR="00F90A51" w:rsidRDefault="00001FFA" w:rsidP="00F90A51">
            <w:pPr>
              <w:spacing w:after="160"/>
              <w:jc w:val="right"/>
              <w:rPr>
                <w:rFonts w:eastAsia="Calibri"/>
                <w:sz w:val="24"/>
                <w:szCs w:val="24"/>
              </w:rPr>
            </w:pPr>
            <w:r w:rsidRPr="00F90A51">
              <w:rPr>
                <w:rFonts w:eastAsia="Calibri"/>
                <w:sz w:val="24"/>
                <w:szCs w:val="24"/>
              </w:rPr>
              <w:t xml:space="preserve">к основной общеобразовательной программе </w:t>
            </w:r>
          </w:p>
          <w:p w14:paraId="71EC8964" w14:textId="4B4F86D7" w:rsidR="00001FFA" w:rsidRPr="00F90A51" w:rsidRDefault="00F90A51" w:rsidP="00F90A51">
            <w:pPr>
              <w:spacing w:after="160"/>
              <w:jc w:val="right"/>
              <w:rPr>
                <w:rFonts w:eastAsia="Calibri"/>
                <w:sz w:val="24"/>
                <w:szCs w:val="24"/>
              </w:rPr>
            </w:pPr>
            <w:r>
              <w:rPr>
                <w:rFonts w:eastAsia="Calibri"/>
                <w:sz w:val="24"/>
                <w:szCs w:val="24"/>
              </w:rPr>
              <w:t>дополнительного</w:t>
            </w:r>
            <w:r w:rsidR="00001FFA" w:rsidRPr="00F90A51">
              <w:rPr>
                <w:rFonts w:eastAsia="Calibri"/>
                <w:sz w:val="24"/>
                <w:szCs w:val="24"/>
              </w:rPr>
              <w:t xml:space="preserve"> образования МБОУ – школы № 53 г. Орла</w:t>
            </w:r>
          </w:p>
          <w:p w14:paraId="1A5FBF5C" w14:textId="77777777" w:rsidR="00001FFA" w:rsidRPr="00F90A51" w:rsidRDefault="00001FFA" w:rsidP="00F90A51">
            <w:pPr>
              <w:spacing w:after="160"/>
              <w:jc w:val="right"/>
              <w:rPr>
                <w:rFonts w:eastAsia="Calibri"/>
                <w:sz w:val="24"/>
                <w:szCs w:val="24"/>
              </w:rPr>
            </w:pPr>
            <w:r w:rsidRPr="00F90A51">
              <w:rPr>
                <w:rFonts w:eastAsia="Calibri"/>
                <w:sz w:val="24"/>
                <w:szCs w:val="24"/>
              </w:rPr>
              <w:t>Приказ от 30.08.2024 г. № 68-д</w:t>
            </w:r>
          </w:p>
        </w:tc>
      </w:tr>
    </w:tbl>
    <w:p w14:paraId="4B68A991" w14:textId="77777777" w:rsidR="00C74F5E" w:rsidRPr="00F90A51" w:rsidRDefault="00C74F5E" w:rsidP="00C74F5E">
      <w:pPr>
        <w:widowControl/>
        <w:autoSpaceDE/>
        <w:autoSpaceDN/>
        <w:spacing w:after="200" w:line="276" w:lineRule="auto"/>
        <w:rPr>
          <w:sz w:val="24"/>
          <w:szCs w:val="24"/>
          <w:lang w:eastAsia="ru-RU"/>
        </w:rPr>
      </w:pPr>
    </w:p>
    <w:p w14:paraId="093E0129" w14:textId="77777777" w:rsidR="00001FFA" w:rsidRPr="00F90A51" w:rsidRDefault="00001FFA" w:rsidP="00C74F5E">
      <w:pPr>
        <w:widowControl/>
        <w:autoSpaceDE/>
        <w:autoSpaceDN/>
        <w:spacing w:after="200" w:line="276" w:lineRule="auto"/>
        <w:rPr>
          <w:sz w:val="24"/>
          <w:szCs w:val="24"/>
          <w:lang w:eastAsia="ru-RU"/>
        </w:rPr>
      </w:pPr>
    </w:p>
    <w:p w14:paraId="2ABF416F" w14:textId="77777777" w:rsidR="00001FFA" w:rsidRPr="00F90A51" w:rsidRDefault="00001FFA" w:rsidP="00C74F5E">
      <w:pPr>
        <w:widowControl/>
        <w:autoSpaceDE/>
        <w:autoSpaceDN/>
        <w:spacing w:after="200" w:line="276" w:lineRule="auto"/>
        <w:rPr>
          <w:sz w:val="24"/>
          <w:szCs w:val="24"/>
          <w:lang w:eastAsia="ru-RU"/>
        </w:rPr>
      </w:pPr>
    </w:p>
    <w:p w14:paraId="063E1A5E" w14:textId="77777777" w:rsidR="00001FFA" w:rsidRPr="00F90A51" w:rsidRDefault="00001FFA" w:rsidP="00C74F5E">
      <w:pPr>
        <w:widowControl/>
        <w:autoSpaceDE/>
        <w:autoSpaceDN/>
        <w:spacing w:after="200" w:line="276" w:lineRule="auto"/>
        <w:rPr>
          <w:sz w:val="24"/>
          <w:szCs w:val="24"/>
          <w:lang w:eastAsia="ru-RU"/>
        </w:rPr>
      </w:pPr>
    </w:p>
    <w:p w14:paraId="17862FDD" w14:textId="77777777" w:rsidR="00001FFA" w:rsidRPr="00F90A51" w:rsidRDefault="00001FFA" w:rsidP="00C74F5E">
      <w:pPr>
        <w:widowControl/>
        <w:autoSpaceDE/>
        <w:autoSpaceDN/>
        <w:spacing w:after="200" w:line="276" w:lineRule="auto"/>
        <w:rPr>
          <w:sz w:val="24"/>
          <w:szCs w:val="24"/>
          <w:lang w:eastAsia="ru-RU"/>
        </w:rPr>
      </w:pPr>
    </w:p>
    <w:p w14:paraId="11E6EF1B" w14:textId="77777777" w:rsidR="00001FFA" w:rsidRPr="00F90A51" w:rsidRDefault="00001FFA" w:rsidP="00C74F5E">
      <w:pPr>
        <w:widowControl/>
        <w:autoSpaceDE/>
        <w:autoSpaceDN/>
        <w:spacing w:after="200" w:line="276" w:lineRule="auto"/>
        <w:rPr>
          <w:sz w:val="24"/>
          <w:szCs w:val="24"/>
          <w:lang w:eastAsia="ru-RU"/>
        </w:rPr>
      </w:pPr>
    </w:p>
    <w:p w14:paraId="636F8CAA" w14:textId="77777777" w:rsidR="00C74F5E" w:rsidRPr="00F90A51" w:rsidRDefault="00C74F5E" w:rsidP="00C74F5E">
      <w:pPr>
        <w:widowControl/>
        <w:autoSpaceDE/>
        <w:autoSpaceDN/>
        <w:spacing w:after="200" w:line="276" w:lineRule="auto"/>
        <w:rPr>
          <w:sz w:val="24"/>
          <w:szCs w:val="24"/>
          <w:lang w:eastAsia="ru-RU"/>
        </w:rPr>
      </w:pPr>
    </w:p>
    <w:p w14:paraId="3520F88F" w14:textId="77777777" w:rsidR="00F90A51" w:rsidRPr="00F90A51" w:rsidRDefault="00F90A51" w:rsidP="00C74F5E">
      <w:pPr>
        <w:widowControl/>
        <w:autoSpaceDE/>
        <w:autoSpaceDN/>
        <w:spacing w:after="200" w:line="276" w:lineRule="auto"/>
        <w:jc w:val="center"/>
        <w:rPr>
          <w:sz w:val="24"/>
          <w:szCs w:val="24"/>
          <w:lang w:eastAsia="ru-RU"/>
        </w:rPr>
      </w:pPr>
      <w:r w:rsidRPr="00F90A51">
        <w:rPr>
          <w:sz w:val="24"/>
          <w:szCs w:val="24"/>
          <w:lang w:eastAsia="ru-RU"/>
        </w:rPr>
        <w:t xml:space="preserve">Дополнительная общеобразовательная </w:t>
      </w:r>
    </w:p>
    <w:p w14:paraId="497435E4" w14:textId="56E1F280" w:rsidR="00C74F5E" w:rsidRPr="00F90A51" w:rsidRDefault="00F90A51" w:rsidP="00C74F5E">
      <w:pPr>
        <w:widowControl/>
        <w:autoSpaceDE/>
        <w:autoSpaceDN/>
        <w:spacing w:after="200" w:line="276" w:lineRule="auto"/>
        <w:jc w:val="center"/>
        <w:rPr>
          <w:sz w:val="24"/>
          <w:szCs w:val="24"/>
          <w:lang w:eastAsia="ru-RU"/>
        </w:rPr>
      </w:pPr>
      <w:r w:rsidRPr="00F90A51">
        <w:rPr>
          <w:sz w:val="24"/>
          <w:szCs w:val="24"/>
          <w:lang w:eastAsia="ru-RU"/>
        </w:rPr>
        <w:t xml:space="preserve">общеразвивающая программа </w:t>
      </w:r>
    </w:p>
    <w:p w14:paraId="0A444765" w14:textId="77777777" w:rsidR="00C74F5E" w:rsidRPr="00F90A51" w:rsidRDefault="00C74F5E" w:rsidP="00C74F5E">
      <w:pPr>
        <w:widowControl/>
        <w:autoSpaceDE/>
        <w:autoSpaceDN/>
        <w:spacing w:after="200" w:line="276" w:lineRule="auto"/>
        <w:jc w:val="center"/>
        <w:rPr>
          <w:sz w:val="24"/>
          <w:szCs w:val="24"/>
          <w:lang w:eastAsia="ru-RU"/>
        </w:rPr>
      </w:pPr>
      <w:r w:rsidRPr="00F90A51">
        <w:rPr>
          <w:sz w:val="24"/>
          <w:szCs w:val="24"/>
          <w:lang w:eastAsia="ru-RU"/>
        </w:rPr>
        <w:t>«Архитектор своего «Я»»</w:t>
      </w:r>
    </w:p>
    <w:p w14:paraId="78739FD1" w14:textId="77777777" w:rsidR="00C74F5E" w:rsidRPr="00F90A51" w:rsidRDefault="00C74F5E" w:rsidP="00C74F5E">
      <w:pPr>
        <w:widowControl/>
        <w:autoSpaceDE/>
        <w:autoSpaceDN/>
        <w:spacing w:after="200" w:line="276" w:lineRule="auto"/>
        <w:jc w:val="center"/>
        <w:rPr>
          <w:sz w:val="24"/>
          <w:szCs w:val="24"/>
          <w:lang w:eastAsia="ru-RU"/>
        </w:rPr>
      </w:pPr>
      <w:r w:rsidRPr="00F90A51">
        <w:rPr>
          <w:sz w:val="24"/>
          <w:szCs w:val="24"/>
          <w:lang w:eastAsia="ru-RU"/>
        </w:rPr>
        <w:t>для обучающихся 5-10 классов</w:t>
      </w:r>
    </w:p>
    <w:p w14:paraId="06C702A0" w14:textId="77777777" w:rsidR="00C74F5E" w:rsidRPr="00F90A51" w:rsidRDefault="00C74F5E" w:rsidP="00C74F5E">
      <w:pPr>
        <w:widowControl/>
        <w:autoSpaceDE/>
        <w:autoSpaceDN/>
        <w:spacing w:after="200" w:line="276" w:lineRule="auto"/>
        <w:jc w:val="center"/>
        <w:rPr>
          <w:sz w:val="24"/>
          <w:szCs w:val="24"/>
          <w:lang w:eastAsia="ru-RU"/>
        </w:rPr>
      </w:pPr>
      <w:r w:rsidRPr="00F90A51">
        <w:rPr>
          <w:sz w:val="24"/>
          <w:szCs w:val="24"/>
          <w:lang w:eastAsia="ru-RU"/>
        </w:rPr>
        <w:t>на 2024-2025 учебный год</w:t>
      </w:r>
    </w:p>
    <w:p w14:paraId="1BBC649B" w14:textId="77777777" w:rsidR="00C74F5E" w:rsidRPr="00F90A51" w:rsidRDefault="00C74F5E" w:rsidP="00C74F5E">
      <w:pPr>
        <w:widowControl/>
        <w:autoSpaceDE/>
        <w:autoSpaceDN/>
        <w:spacing w:after="200" w:line="276" w:lineRule="auto"/>
        <w:jc w:val="center"/>
        <w:rPr>
          <w:sz w:val="24"/>
          <w:szCs w:val="24"/>
          <w:lang w:eastAsia="ru-RU"/>
        </w:rPr>
      </w:pPr>
    </w:p>
    <w:p w14:paraId="256C55CB" w14:textId="77777777" w:rsidR="00C74F5E" w:rsidRPr="00F90A51" w:rsidRDefault="00C74F5E" w:rsidP="00C74F5E">
      <w:pPr>
        <w:widowControl/>
        <w:autoSpaceDE/>
        <w:autoSpaceDN/>
        <w:spacing w:after="200" w:line="276" w:lineRule="auto"/>
        <w:jc w:val="center"/>
        <w:rPr>
          <w:sz w:val="24"/>
          <w:szCs w:val="24"/>
          <w:lang w:eastAsia="ru-RU"/>
        </w:rPr>
      </w:pPr>
    </w:p>
    <w:p w14:paraId="48240B29" w14:textId="77777777" w:rsidR="00C74F5E" w:rsidRPr="00F90A51" w:rsidRDefault="00C74F5E" w:rsidP="00C74F5E">
      <w:pPr>
        <w:widowControl/>
        <w:autoSpaceDE/>
        <w:autoSpaceDN/>
        <w:spacing w:after="200" w:line="276" w:lineRule="auto"/>
        <w:rPr>
          <w:sz w:val="24"/>
          <w:szCs w:val="24"/>
          <w:lang w:eastAsia="ru-RU"/>
        </w:rPr>
      </w:pPr>
    </w:p>
    <w:p w14:paraId="29CD0980" w14:textId="77777777" w:rsidR="00C74F5E" w:rsidRPr="00F90A51" w:rsidRDefault="00C74F5E" w:rsidP="00C74F5E">
      <w:pPr>
        <w:widowControl/>
        <w:autoSpaceDE/>
        <w:autoSpaceDN/>
        <w:spacing w:after="200" w:line="276" w:lineRule="auto"/>
        <w:rPr>
          <w:sz w:val="24"/>
          <w:szCs w:val="24"/>
          <w:lang w:eastAsia="ru-RU"/>
        </w:rPr>
      </w:pPr>
    </w:p>
    <w:p w14:paraId="39F232AA" w14:textId="77777777" w:rsidR="00001FFA" w:rsidRPr="00F90A51" w:rsidRDefault="00001FFA" w:rsidP="00C74F5E">
      <w:pPr>
        <w:widowControl/>
        <w:autoSpaceDE/>
        <w:autoSpaceDN/>
        <w:spacing w:after="200" w:line="276" w:lineRule="auto"/>
        <w:jc w:val="center"/>
        <w:rPr>
          <w:sz w:val="24"/>
          <w:szCs w:val="24"/>
          <w:lang w:eastAsia="ru-RU"/>
        </w:rPr>
      </w:pPr>
    </w:p>
    <w:p w14:paraId="1B8E8252" w14:textId="77777777" w:rsidR="00001FFA" w:rsidRPr="00F90A51" w:rsidRDefault="00001FFA" w:rsidP="00C74F5E">
      <w:pPr>
        <w:widowControl/>
        <w:autoSpaceDE/>
        <w:autoSpaceDN/>
        <w:spacing w:after="200" w:line="276" w:lineRule="auto"/>
        <w:jc w:val="center"/>
        <w:rPr>
          <w:sz w:val="24"/>
          <w:szCs w:val="24"/>
          <w:lang w:eastAsia="ru-RU"/>
        </w:rPr>
      </w:pPr>
    </w:p>
    <w:p w14:paraId="452A401B" w14:textId="7FB15C66" w:rsidR="00001FFA" w:rsidRDefault="00001FFA" w:rsidP="00C74F5E">
      <w:pPr>
        <w:widowControl/>
        <w:autoSpaceDE/>
        <w:autoSpaceDN/>
        <w:spacing w:after="200" w:line="276" w:lineRule="auto"/>
        <w:jc w:val="center"/>
        <w:rPr>
          <w:sz w:val="24"/>
          <w:szCs w:val="24"/>
          <w:lang w:eastAsia="ru-RU"/>
        </w:rPr>
      </w:pPr>
    </w:p>
    <w:p w14:paraId="5232A0BA" w14:textId="7B4CDA28" w:rsidR="00F90A51" w:rsidRDefault="00F90A51" w:rsidP="00C74F5E">
      <w:pPr>
        <w:widowControl/>
        <w:autoSpaceDE/>
        <w:autoSpaceDN/>
        <w:spacing w:after="200" w:line="276" w:lineRule="auto"/>
        <w:jc w:val="center"/>
        <w:rPr>
          <w:sz w:val="24"/>
          <w:szCs w:val="24"/>
          <w:lang w:eastAsia="ru-RU"/>
        </w:rPr>
      </w:pPr>
    </w:p>
    <w:p w14:paraId="4E5A2186" w14:textId="72C4E838" w:rsidR="00F90A51" w:rsidRDefault="00F90A51" w:rsidP="00C74F5E">
      <w:pPr>
        <w:widowControl/>
        <w:autoSpaceDE/>
        <w:autoSpaceDN/>
        <w:spacing w:after="200" w:line="276" w:lineRule="auto"/>
        <w:jc w:val="center"/>
        <w:rPr>
          <w:sz w:val="24"/>
          <w:szCs w:val="24"/>
          <w:lang w:eastAsia="ru-RU"/>
        </w:rPr>
      </w:pPr>
    </w:p>
    <w:p w14:paraId="070DA4AF" w14:textId="77777777" w:rsidR="00F90A51" w:rsidRPr="00F90A51" w:rsidRDefault="00F90A51" w:rsidP="00C74F5E">
      <w:pPr>
        <w:widowControl/>
        <w:autoSpaceDE/>
        <w:autoSpaceDN/>
        <w:spacing w:after="200" w:line="276" w:lineRule="auto"/>
        <w:jc w:val="center"/>
        <w:rPr>
          <w:sz w:val="24"/>
          <w:szCs w:val="24"/>
          <w:lang w:eastAsia="ru-RU"/>
        </w:rPr>
      </w:pPr>
    </w:p>
    <w:p w14:paraId="00EA2E1E" w14:textId="0DF192DB" w:rsidR="00C74F5E" w:rsidRDefault="00C74F5E" w:rsidP="00C74F5E">
      <w:pPr>
        <w:widowControl/>
        <w:autoSpaceDE/>
        <w:autoSpaceDN/>
        <w:spacing w:after="200" w:line="276" w:lineRule="auto"/>
        <w:jc w:val="center"/>
        <w:rPr>
          <w:sz w:val="24"/>
          <w:szCs w:val="24"/>
          <w:lang w:eastAsia="ru-RU"/>
        </w:rPr>
      </w:pPr>
      <w:r w:rsidRPr="00F90A51">
        <w:rPr>
          <w:sz w:val="24"/>
          <w:szCs w:val="24"/>
          <w:lang w:eastAsia="ru-RU"/>
        </w:rPr>
        <w:t>Орел 2024</w:t>
      </w:r>
    </w:p>
    <w:p w14:paraId="1CAEF9C9" w14:textId="77777777" w:rsidR="00F90A51" w:rsidRPr="00F90A51" w:rsidRDefault="00F90A51" w:rsidP="00C74F5E">
      <w:pPr>
        <w:widowControl/>
        <w:autoSpaceDE/>
        <w:autoSpaceDN/>
        <w:spacing w:after="200" w:line="276" w:lineRule="auto"/>
        <w:jc w:val="center"/>
        <w:rPr>
          <w:sz w:val="24"/>
          <w:szCs w:val="24"/>
          <w:lang w:eastAsia="ru-RU"/>
        </w:rPr>
      </w:pPr>
    </w:p>
    <w:p w14:paraId="32F7F45D" w14:textId="77777777" w:rsidR="00C74F5E" w:rsidRPr="00F90A51" w:rsidRDefault="008540B7" w:rsidP="00C74F5E">
      <w:pPr>
        <w:spacing w:before="70" w:line="322" w:lineRule="exact"/>
        <w:ind w:left="5" w:right="158"/>
        <w:jc w:val="center"/>
        <w:rPr>
          <w:b/>
          <w:sz w:val="24"/>
          <w:szCs w:val="24"/>
        </w:rPr>
      </w:pPr>
      <w:r w:rsidRPr="00F90A51">
        <w:rPr>
          <w:b/>
          <w:sz w:val="24"/>
          <w:szCs w:val="24"/>
        </w:rPr>
        <w:lastRenderedPageBreak/>
        <w:t>Пояснительная записка</w:t>
      </w:r>
    </w:p>
    <w:p w14:paraId="6D6667DA" w14:textId="77777777" w:rsidR="008540B7" w:rsidRPr="00F90A51" w:rsidRDefault="008540B7" w:rsidP="008540B7">
      <w:pPr>
        <w:spacing w:before="70" w:line="322" w:lineRule="exact"/>
        <w:ind w:left="5" w:right="158"/>
        <w:jc w:val="both"/>
        <w:rPr>
          <w:sz w:val="24"/>
          <w:szCs w:val="24"/>
        </w:rPr>
      </w:pPr>
      <w:r w:rsidRPr="00F90A51">
        <w:rPr>
          <w:sz w:val="24"/>
          <w:szCs w:val="24"/>
        </w:rPr>
        <w:t xml:space="preserve">         Возрастной период между 10 и 18 годами, определяемый как отрочество и юность, можно разделить на 3 периода, имеющие качественные особенности протекания. </w:t>
      </w:r>
    </w:p>
    <w:p w14:paraId="0CAB1A43" w14:textId="77777777" w:rsidR="008540B7" w:rsidRPr="00F90A51" w:rsidRDefault="008540B7" w:rsidP="008540B7">
      <w:pPr>
        <w:spacing w:before="70" w:line="322" w:lineRule="exact"/>
        <w:ind w:left="5" w:right="158"/>
        <w:jc w:val="both"/>
        <w:rPr>
          <w:sz w:val="24"/>
          <w:szCs w:val="24"/>
        </w:rPr>
      </w:pPr>
      <w:r w:rsidRPr="00F90A51">
        <w:rPr>
          <w:b/>
          <w:i/>
          <w:iCs/>
          <w:sz w:val="24"/>
          <w:szCs w:val="24"/>
        </w:rPr>
        <w:t xml:space="preserve">        Предподростковый возраст</w:t>
      </w:r>
      <w:r w:rsidRPr="00F90A51">
        <w:rPr>
          <w:sz w:val="24"/>
          <w:szCs w:val="24"/>
        </w:rPr>
        <w:t xml:space="preserve"> – 10 - 12 лет, характеризуется появлением ряда важных черт поведения и самоощущения. Это стремление к общению со сверстниками, желание утвердить свою самостоятельность, независимость и личностную автономность. Для этого возраста характерна асинхронность развития. Например, девочки во многих отношениях развиваются быстрее, чем мальчики. Нередки случаи, когда интеллектуальное развитие школьника опережает развитие личностных особенностей, или напротив, сильные потребности в самоутверждении и общении не обеспечены соответствующим уровнем развития рефлексии, и подросток не может дать себе отчет, что именно с ним происходит. </w:t>
      </w:r>
    </w:p>
    <w:p w14:paraId="1B1B222E" w14:textId="77777777" w:rsidR="008540B7" w:rsidRPr="00F90A51" w:rsidRDefault="008540B7" w:rsidP="008540B7">
      <w:pPr>
        <w:spacing w:before="70" w:line="322" w:lineRule="exact"/>
        <w:ind w:left="5" w:right="158"/>
        <w:jc w:val="both"/>
        <w:rPr>
          <w:sz w:val="24"/>
          <w:szCs w:val="24"/>
        </w:rPr>
      </w:pPr>
      <w:r w:rsidRPr="00F90A51">
        <w:rPr>
          <w:sz w:val="24"/>
          <w:szCs w:val="24"/>
        </w:rPr>
        <w:t>В это время активно формируется абстрактное, теоретическое мышление; появляется возможность строить сложные умозаключения, развивается рефлексия – средство, с помощью которого подросток может размышлять о себе. Наиболее важным процессом предподросткового периода можно считать развитие познавательной активности и любознательности.</w:t>
      </w:r>
    </w:p>
    <w:p w14:paraId="7AFB0E22" w14:textId="77777777" w:rsidR="008540B7" w:rsidRPr="00F90A51" w:rsidRDefault="008540B7" w:rsidP="008540B7">
      <w:pPr>
        <w:spacing w:before="70" w:line="322" w:lineRule="exact"/>
        <w:ind w:left="5" w:right="158"/>
        <w:jc w:val="both"/>
        <w:rPr>
          <w:sz w:val="24"/>
          <w:szCs w:val="24"/>
        </w:rPr>
      </w:pPr>
      <w:r w:rsidRPr="00F90A51">
        <w:rPr>
          <w:i/>
          <w:sz w:val="24"/>
          <w:szCs w:val="24"/>
        </w:rPr>
        <w:t xml:space="preserve">       </w:t>
      </w:r>
      <w:r w:rsidRPr="00F90A51">
        <w:rPr>
          <w:b/>
          <w:i/>
          <w:sz w:val="24"/>
          <w:szCs w:val="24"/>
        </w:rPr>
        <w:t xml:space="preserve">Младший подростковый возраст </w:t>
      </w:r>
      <w:proofErr w:type="gramStart"/>
      <w:r w:rsidRPr="00F90A51">
        <w:rPr>
          <w:b/>
          <w:i/>
          <w:sz w:val="24"/>
          <w:szCs w:val="24"/>
        </w:rPr>
        <w:t>-</w:t>
      </w:r>
      <w:r w:rsidRPr="00F90A51">
        <w:rPr>
          <w:i/>
          <w:sz w:val="24"/>
          <w:szCs w:val="24"/>
        </w:rPr>
        <w:t xml:space="preserve"> </w:t>
      </w:r>
      <w:r w:rsidRPr="00F90A51">
        <w:rPr>
          <w:sz w:val="24"/>
          <w:szCs w:val="24"/>
        </w:rPr>
        <w:t>это</w:t>
      </w:r>
      <w:proofErr w:type="gramEnd"/>
      <w:r w:rsidRPr="00F90A51">
        <w:rPr>
          <w:sz w:val="24"/>
          <w:szCs w:val="24"/>
        </w:rPr>
        <w:t xml:space="preserve"> период между 13 и 15 годами, когда наряду с развитием рассуждающего мышления происходит обращение к моральным ценностям группы, в которой существует </w:t>
      </w:r>
      <w:r w:rsidRPr="00F90A51">
        <w:rPr>
          <w:iCs/>
          <w:sz w:val="24"/>
          <w:szCs w:val="24"/>
        </w:rPr>
        <w:t>подросток</w:t>
      </w:r>
      <w:r w:rsidRPr="00F90A51">
        <w:rPr>
          <w:sz w:val="24"/>
          <w:szCs w:val="24"/>
        </w:rPr>
        <w:t xml:space="preserve">. У него появляется возможность сопоставлять разные ценности, делать выбор между различными моральными нормами, и часто некритическое усвоение групповых норм. Центральное личностное новообразование этого периода – становление </w:t>
      </w:r>
      <w:r w:rsidRPr="00F90A51">
        <w:rPr>
          <w:b/>
          <w:bCs/>
          <w:sz w:val="24"/>
          <w:szCs w:val="24"/>
        </w:rPr>
        <w:t>Я-концепции</w:t>
      </w:r>
      <w:r w:rsidRPr="00F90A51">
        <w:rPr>
          <w:sz w:val="24"/>
          <w:szCs w:val="24"/>
        </w:rPr>
        <w:t xml:space="preserve">, нового уровня самосознания, выраженного в стремлении понять себя, свои возможности и особенности, свое сходство с другими людьми и свое отличие. Происходит переход от ориентации на оценку окружающих к ориентации на самооценку, формируется представление о Я-идеальном.  На этот период приходится </w:t>
      </w:r>
      <w:r w:rsidRPr="00F90A51">
        <w:rPr>
          <w:b/>
          <w:bCs/>
          <w:sz w:val="24"/>
          <w:szCs w:val="24"/>
        </w:rPr>
        <w:t>кризис независимости</w:t>
      </w:r>
      <w:r w:rsidRPr="00F90A51">
        <w:rPr>
          <w:sz w:val="24"/>
          <w:szCs w:val="24"/>
        </w:rPr>
        <w:t xml:space="preserve"> – период строптивости, упрямства, обесценивания требований взрослых. Позитивный смысл подросткового кризиса состоит в том, что именно через борьбу за независимость подросток удовлетворяет потребность в самопознании и самоутверждении, у него формируется способность полагаться на себя и в дальнейшем справляться с жизненными трудностями. </w:t>
      </w:r>
    </w:p>
    <w:p w14:paraId="0C5A1CE0" w14:textId="77777777" w:rsidR="008540B7" w:rsidRPr="00F90A51" w:rsidRDefault="008540B7" w:rsidP="008540B7">
      <w:pPr>
        <w:spacing w:before="70" w:line="322" w:lineRule="exact"/>
        <w:ind w:left="5" w:right="158"/>
        <w:jc w:val="both"/>
        <w:rPr>
          <w:sz w:val="24"/>
          <w:szCs w:val="24"/>
        </w:rPr>
      </w:pPr>
      <w:r w:rsidRPr="00F90A51">
        <w:rPr>
          <w:b/>
          <w:i/>
          <w:sz w:val="24"/>
          <w:szCs w:val="24"/>
        </w:rPr>
        <w:t xml:space="preserve">       В юношеском возрасте</w:t>
      </w:r>
      <w:r w:rsidRPr="00F90A51">
        <w:rPr>
          <w:i/>
          <w:sz w:val="24"/>
          <w:szCs w:val="24"/>
        </w:rPr>
        <w:t xml:space="preserve"> (старшие подростки</w:t>
      </w:r>
      <w:r w:rsidRPr="00F90A51">
        <w:rPr>
          <w:sz w:val="24"/>
          <w:szCs w:val="24"/>
        </w:rPr>
        <w:t xml:space="preserve"> - от 16 до 18 лет) активно формируются новообразования, приближающие старшего подростка к миру взрослых людей. Этот процесс может происходить неравномерно, из-за чего в старшем подростке одновременно существуют и </w:t>
      </w:r>
      <w:proofErr w:type="gramStart"/>
      <w:r w:rsidRPr="00F90A51">
        <w:rPr>
          <w:sz w:val="24"/>
          <w:szCs w:val="24"/>
        </w:rPr>
        <w:t>«детские»</w:t>
      </w:r>
      <w:proofErr w:type="gramEnd"/>
      <w:r w:rsidRPr="00F90A51">
        <w:rPr>
          <w:sz w:val="24"/>
          <w:szCs w:val="24"/>
        </w:rPr>
        <w:t xml:space="preserve"> и «взрослые» черты. Основным новообразованием раннего юношеского периода является </w:t>
      </w:r>
      <w:r w:rsidRPr="00F90A51">
        <w:rPr>
          <w:iCs/>
          <w:sz w:val="24"/>
          <w:szCs w:val="24"/>
        </w:rPr>
        <w:t>готовность к личностному и жизненному самоопределению</w:t>
      </w:r>
      <w:r w:rsidRPr="00F90A51">
        <w:rPr>
          <w:sz w:val="24"/>
          <w:szCs w:val="24"/>
        </w:rPr>
        <w:t xml:space="preserve"> (Дубровина И.В., 1989). Это </w:t>
      </w:r>
      <w:proofErr w:type="gramStart"/>
      <w:r w:rsidRPr="00F90A51">
        <w:rPr>
          <w:sz w:val="24"/>
          <w:szCs w:val="24"/>
        </w:rPr>
        <w:t>самоопределение по сути</w:t>
      </w:r>
      <w:proofErr w:type="gramEnd"/>
      <w:r w:rsidRPr="00F90A51">
        <w:rPr>
          <w:sz w:val="24"/>
          <w:szCs w:val="24"/>
        </w:rPr>
        <w:t xml:space="preserve"> близко к понятию </w:t>
      </w:r>
      <w:r w:rsidRPr="00F90A51">
        <w:rPr>
          <w:iCs/>
          <w:sz w:val="24"/>
          <w:szCs w:val="24"/>
        </w:rPr>
        <w:t>идентичности</w:t>
      </w:r>
      <w:r w:rsidRPr="00F90A51">
        <w:rPr>
          <w:sz w:val="24"/>
          <w:szCs w:val="24"/>
        </w:rPr>
        <w:t xml:space="preserve">, введенному Э. Эриксоном, и понимаемому как чувство обретения и владения личностью собственным «Я», независимо от изменения ситуации. Если молодой человек успешно справляется с задачей обретения </w:t>
      </w:r>
      <w:r w:rsidRPr="00F90A51">
        <w:rPr>
          <w:sz w:val="24"/>
          <w:szCs w:val="24"/>
        </w:rPr>
        <w:lastRenderedPageBreak/>
        <w:t>идентичности, то у него появляется ощущение того, кто он есть, где находится и куда идет. В юности почти у каждого человека случается первая любовь и первая дружба – события, а также связанные с ними переживания, которые не только остаются в памяти молодого человека, но и влияют на всю его жизнь.</w:t>
      </w:r>
    </w:p>
    <w:p w14:paraId="78126DDA" w14:textId="77777777" w:rsidR="008540B7" w:rsidRPr="00F90A51" w:rsidRDefault="008540B7" w:rsidP="008540B7">
      <w:pPr>
        <w:spacing w:before="70" w:line="322" w:lineRule="exact"/>
        <w:ind w:left="5" w:right="158" w:firstLine="703"/>
        <w:jc w:val="both"/>
        <w:rPr>
          <w:sz w:val="24"/>
          <w:szCs w:val="24"/>
        </w:rPr>
      </w:pPr>
      <w:r w:rsidRPr="00F90A51">
        <w:rPr>
          <w:sz w:val="24"/>
          <w:szCs w:val="24"/>
        </w:rPr>
        <w:t xml:space="preserve">Ухудшение психологического здоровья особо остро проявляются в подростковом возрасте, когда у человека происходят фундаментальные изменения в сфере самосознания. Представление о самом себе способствует дальнейшему, осознанному или неосознанному, построению поведения, определяет социальную адаптацию личности, является регулятором его поведения и деятельности. Принятие, понимание себя являются необходимым условием положительного развития и социальной адаптации подростка. </w:t>
      </w:r>
    </w:p>
    <w:p w14:paraId="760D320A" w14:textId="77777777" w:rsidR="008540B7" w:rsidRPr="00F90A51" w:rsidRDefault="008540B7" w:rsidP="008540B7">
      <w:pPr>
        <w:spacing w:before="70" w:line="322" w:lineRule="exact"/>
        <w:ind w:left="5" w:right="158" w:firstLine="703"/>
        <w:jc w:val="both"/>
        <w:rPr>
          <w:sz w:val="24"/>
          <w:szCs w:val="24"/>
        </w:rPr>
      </w:pPr>
      <w:r w:rsidRPr="00F90A51">
        <w:rPr>
          <w:sz w:val="24"/>
          <w:szCs w:val="24"/>
        </w:rPr>
        <w:t>Тренинг создает особую, творческую, дружественную и безопасную среду - для исследования самого себя, своего внутреннего мира, для апробирования и закрепления положительных изменений.</w:t>
      </w:r>
    </w:p>
    <w:p w14:paraId="73458E8F" w14:textId="77777777" w:rsidR="008540B7" w:rsidRPr="00F90A51" w:rsidRDefault="008540B7" w:rsidP="008540B7">
      <w:pPr>
        <w:spacing w:before="70" w:line="322" w:lineRule="exact"/>
        <w:ind w:left="5" w:right="158" w:firstLine="703"/>
        <w:jc w:val="both"/>
        <w:rPr>
          <w:sz w:val="24"/>
          <w:szCs w:val="24"/>
        </w:rPr>
      </w:pPr>
      <w:r w:rsidRPr="00F90A51">
        <w:rPr>
          <w:b/>
          <w:i/>
          <w:sz w:val="24"/>
          <w:szCs w:val="24"/>
        </w:rPr>
        <w:t>Занятия в тренинговой группе помогают ребятам узнать,</w:t>
      </w:r>
      <w:r w:rsidRPr="00F90A51">
        <w:rPr>
          <w:sz w:val="24"/>
          <w:szCs w:val="24"/>
        </w:rPr>
        <w:t xml:space="preserve"> что значит жить осознанно, насколько ценны доверительные отношения, дают возможность почувствовать, что жить с позиции ответственного за собственную жизнь человека намного приятнее и эффективнее, а достигнуть поставленных целей можно легко и радостно. На занятиях подростки лучше узнают себя, свои сильные стороны, учатся преодолевать неуверенность и страх, ставить цели, принимать решения. Участники группы свободно и легко общаются, работают в команде.</w:t>
      </w:r>
    </w:p>
    <w:p w14:paraId="4E7AF790" w14:textId="77777777" w:rsidR="008540B7" w:rsidRPr="00F90A51" w:rsidRDefault="008540B7" w:rsidP="008540B7">
      <w:pPr>
        <w:spacing w:before="70" w:line="322" w:lineRule="exact"/>
        <w:ind w:left="5" w:right="158"/>
        <w:jc w:val="both"/>
        <w:rPr>
          <w:sz w:val="24"/>
          <w:szCs w:val="24"/>
        </w:rPr>
      </w:pPr>
      <w:r w:rsidRPr="00F90A51">
        <w:rPr>
          <w:sz w:val="24"/>
          <w:szCs w:val="24"/>
        </w:rPr>
        <w:t>Умение разрешать трудные ситуации, самостоятельно или с помощью взрослых, в целом положительный фон настроения и фиксация на прогрессе подростка с анализом причин этого прогресса, способны выступать в качестве педагогических условий становления и сохранения психологического здоровья школьников.</w:t>
      </w:r>
    </w:p>
    <w:p w14:paraId="5E7833A4" w14:textId="77777777" w:rsidR="00FD0AFB" w:rsidRPr="00F90A51" w:rsidRDefault="008540B7" w:rsidP="00FD0AFB">
      <w:pPr>
        <w:spacing w:line="276" w:lineRule="auto"/>
        <w:rPr>
          <w:b/>
          <w:sz w:val="24"/>
          <w:szCs w:val="24"/>
        </w:rPr>
      </w:pPr>
      <w:r w:rsidRPr="00F90A51">
        <w:rPr>
          <w:sz w:val="24"/>
          <w:szCs w:val="24"/>
        </w:rPr>
        <w:tab/>
      </w:r>
      <w:r w:rsidR="00FD0AFB" w:rsidRPr="00F90A51">
        <w:rPr>
          <w:b/>
          <w:sz w:val="24"/>
          <w:szCs w:val="24"/>
        </w:rPr>
        <w:t xml:space="preserve">Цель тренинга: </w:t>
      </w:r>
    </w:p>
    <w:p w14:paraId="4461FCBC" w14:textId="77777777" w:rsidR="00FD0AFB" w:rsidRPr="00F90A51" w:rsidRDefault="00FD0AFB" w:rsidP="00FD0AFB">
      <w:pPr>
        <w:spacing w:line="276" w:lineRule="auto"/>
        <w:rPr>
          <w:sz w:val="24"/>
          <w:szCs w:val="24"/>
        </w:rPr>
      </w:pPr>
      <w:r w:rsidRPr="00F90A51">
        <w:rPr>
          <w:sz w:val="24"/>
          <w:szCs w:val="24"/>
        </w:rPr>
        <w:t xml:space="preserve">Создать условия для личностного роста подростков. </w:t>
      </w:r>
    </w:p>
    <w:p w14:paraId="7E29902F" w14:textId="77777777" w:rsidR="00FD0AFB" w:rsidRPr="00F90A51" w:rsidRDefault="00FD0AFB" w:rsidP="00FD0AFB">
      <w:pPr>
        <w:spacing w:line="276" w:lineRule="auto"/>
        <w:rPr>
          <w:b/>
          <w:sz w:val="24"/>
          <w:szCs w:val="24"/>
        </w:rPr>
      </w:pPr>
      <w:r w:rsidRPr="00F90A51">
        <w:rPr>
          <w:b/>
          <w:sz w:val="24"/>
          <w:szCs w:val="24"/>
        </w:rPr>
        <w:t xml:space="preserve">Задачи тренинга: </w:t>
      </w:r>
    </w:p>
    <w:p w14:paraId="1B8D5DC0" w14:textId="77777777" w:rsidR="00FD0AFB" w:rsidRPr="00F90A51" w:rsidRDefault="00FD0AFB" w:rsidP="00FD0AFB">
      <w:pPr>
        <w:spacing w:line="276" w:lineRule="auto"/>
        <w:rPr>
          <w:sz w:val="24"/>
          <w:szCs w:val="24"/>
        </w:rPr>
      </w:pPr>
      <w:r w:rsidRPr="00F90A51">
        <w:rPr>
          <w:sz w:val="24"/>
          <w:szCs w:val="24"/>
        </w:rPr>
        <w:t>1.    Создать условия для формирования стремления к самопознанию, погружения в свой внутрен</w:t>
      </w:r>
      <w:r w:rsidRPr="00F90A51">
        <w:rPr>
          <w:sz w:val="24"/>
          <w:szCs w:val="24"/>
        </w:rPr>
        <w:softHyphen/>
        <w:t xml:space="preserve">ний мир и ориентация в нем. </w:t>
      </w:r>
    </w:p>
    <w:p w14:paraId="19526033" w14:textId="77777777" w:rsidR="00FD0AFB" w:rsidRPr="00F90A51" w:rsidRDefault="00FD0AFB" w:rsidP="00FD0AFB">
      <w:pPr>
        <w:spacing w:line="276" w:lineRule="auto"/>
        <w:rPr>
          <w:sz w:val="24"/>
          <w:szCs w:val="24"/>
        </w:rPr>
      </w:pPr>
      <w:r w:rsidRPr="00F90A51">
        <w:rPr>
          <w:sz w:val="24"/>
          <w:szCs w:val="24"/>
        </w:rPr>
        <w:t xml:space="preserve">2.    Расширение знания участников о чувствах и эмоциях, создание условий для развития способности </w:t>
      </w:r>
      <w:proofErr w:type="spellStart"/>
      <w:r w:rsidRPr="00F90A51">
        <w:rPr>
          <w:sz w:val="24"/>
          <w:szCs w:val="24"/>
        </w:rPr>
        <w:t>безоценочного</w:t>
      </w:r>
      <w:proofErr w:type="spellEnd"/>
      <w:r w:rsidRPr="00F90A51">
        <w:rPr>
          <w:sz w:val="24"/>
          <w:szCs w:val="24"/>
        </w:rPr>
        <w:t xml:space="preserve"> их принятия, формирования умения управлять выражением своих чувств и эмоциональных реакций. </w:t>
      </w:r>
    </w:p>
    <w:p w14:paraId="08414904" w14:textId="77777777" w:rsidR="00FD0AFB" w:rsidRPr="00F90A51" w:rsidRDefault="00FD0AFB" w:rsidP="00FD0AFB">
      <w:pPr>
        <w:spacing w:line="276" w:lineRule="auto"/>
        <w:rPr>
          <w:sz w:val="24"/>
          <w:szCs w:val="24"/>
        </w:rPr>
      </w:pPr>
      <w:r w:rsidRPr="00F90A51">
        <w:rPr>
          <w:sz w:val="24"/>
          <w:szCs w:val="24"/>
        </w:rPr>
        <w:t xml:space="preserve">3.    Способствовать формированию навыков общения, умения слушать, высказывать свою точку зрения, приходить к компромиссному решению и пониманию других людей. </w:t>
      </w:r>
    </w:p>
    <w:p w14:paraId="4B9AD2AE" w14:textId="77777777" w:rsidR="00FD0AFB" w:rsidRPr="00F90A51" w:rsidRDefault="00FD0AFB" w:rsidP="00FD0AFB">
      <w:pPr>
        <w:spacing w:line="276" w:lineRule="auto"/>
        <w:rPr>
          <w:sz w:val="24"/>
          <w:szCs w:val="24"/>
        </w:rPr>
      </w:pPr>
      <w:r w:rsidRPr="00F90A51">
        <w:rPr>
          <w:sz w:val="24"/>
          <w:szCs w:val="24"/>
        </w:rPr>
        <w:t>4.    Способствовать осознанию своей жизненной перспективы, жизненных целей, путей и способов их достижения.</w:t>
      </w:r>
    </w:p>
    <w:p w14:paraId="0D9127D8" w14:textId="77777777" w:rsidR="00FD0AFB" w:rsidRPr="00F90A51" w:rsidRDefault="00FD0AFB" w:rsidP="00FD0AFB">
      <w:pPr>
        <w:spacing w:line="276" w:lineRule="auto"/>
        <w:rPr>
          <w:sz w:val="24"/>
          <w:szCs w:val="24"/>
        </w:rPr>
      </w:pPr>
    </w:p>
    <w:p w14:paraId="14B239A7" w14:textId="77777777" w:rsidR="006A1246" w:rsidRPr="00F90A51" w:rsidRDefault="006A1246" w:rsidP="006A1246">
      <w:pPr>
        <w:spacing w:line="360" w:lineRule="auto"/>
        <w:jc w:val="center"/>
        <w:rPr>
          <w:b/>
          <w:sz w:val="24"/>
          <w:szCs w:val="24"/>
        </w:rPr>
      </w:pPr>
      <w:r w:rsidRPr="00F90A51">
        <w:rPr>
          <w:b/>
          <w:sz w:val="24"/>
          <w:szCs w:val="24"/>
        </w:rPr>
        <w:t>Рабочая программа «Самопознание»</w:t>
      </w:r>
    </w:p>
    <w:p w14:paraId="145A6747" w14:textId="77777777" w:rsidR="006A1246" w:rsidRPr="00F90A51" w:rsidRDefault="006A1246" w:rsidP="006A1246">
      <w:pPr>
        <w:spacing w:line="360" w:lineRule="auto"/>
        <w:jc w:val="center"/>
        <w:rPr>
          <w:b/>
          <w:sz w:val="24"/>
          <w:szCs w:val="24"/>
        </w:rPr>
      </w:pPr>
      <w:r w:rsidRPr="00F90A51">
        <w:rPr>
          <w:b/>
          <w:sz w:val="24"/>
          <w:szCs w:val="24"/>
        </w:rPr>
        <w:t>«тропинка к своему Я»</w:t>
      </w:r>
    </w:p>
    <w:p w14:paraId="6B38DDB1" w14:textId="77777777" w:rsidR="006A1246" w:rsidRPr="00F90A51" w:rsidRDefault="006A1246" w:rsidP="006A1246">
      <w:pPr>
        <w:spacing w:line="360" w:lineRule="auto"/>
        <w:jc w:val="center"/>
        <w:rPr>
          <w:b/>
          <w:sz w:val="24"/>
          <w:szCs w:val="24"/>
        </w:rPr>
      </w:pPr>
      <w:r w:rsidRPr="00F90A51">
        <w:rPr>
          <w:b/>
          <w:sz w:val="24"/>
          <w:szCs w:val="24"/>
        </w:rPr>
        <w:t>Для 5-6-х классов</w:t>
      </w:r>
    </w:p>
    <w:p w14:paraId="7F9DB367" w14:textId="29E65E18" w:rsidR="006A1246" w:rsidRPr="00F90A51" w:rsidRDefault="006A1246" w:rsidP="006A1246">
      <w:pPr>
        <w:spacing w:line="360" w:lineRule="auto"/>
        <w:jc w:val="center"/>
        <w:rPr>
          <w:b/>
          <w:sz w:val="24"/>
          <w:szCs w:val="24"/>
        </w:rPr>
      </w:pPr>
      <w:r w:rsidRPr="00F90A51">
        <w:rPr>
          <w:b/>
          <w:sz w:val="24"/>
          <w:szCs w:val="24"/>
        </w:rPr>
        <w:lastRenderedPageBreak/>
        <w:t xml:space="preserve">ПЛАНИРУЕМЫЕ РЕЗУЛЬТАТЫ </w:t>
      </w:r>
    </w:p>
    <w:p w14:paraId="5FF86A08" w14:textId="77777777" w:rsidR="006A1246" w:rsidRPr="00F90A51" w:rsidRDefault="006A1246" w:rsidP="006A1246">
      <w:pPr>
        <w:ind w:firstLine="708"/>
        <w:rPr>
          <w:b/>
          <w:sz w:val="24"/>
          <w:szCs w:val="24"/>
        </w:rPr>
      </w:pPr>
      <w:r w:rsidRPr="00F90A51">
        <w:rPr>
          <w:b/>
          <w:sz w:val="24"/>
          <w:szCs w:val="24"/>
          <w:u w:val="single"/>
        </w:rPr>
        <w:t>Личностные результаты</w:t>
      </w:r>
      <w:r w:rsidRPr="00F90A51">
        <w:rPr>
          <w:b/>
          <w:sz w:val="24"/>
          <w:szCs w:val="24"/>
        </w:rPr>
        <w:t xml:space="preserve">: </w:t>
      </w:r>
    </w:p>
    <w:p w14:paraId="5808993C" w14:textId="77777777" w:rsidR="006A1246" w:rsidRPr="00F90A51" w:rsidRDefault="006A1246" w:rsidP="006A1246">
      <w:pPr>
        <w:ind w:firstLine="708"/>
        <w:jc w:val="both"/>
        <w:rPr>
          <w:sz w:val="24"/>
          <w:szCs w:val="24"/>
        </w:rPr>
      </w:pPr>
      <w:r w:rsidRPr="00F90A51">
        <w:rPr>
          <w:sz w:val="24"/>
          <w:szCs w:val="24"/>
        </w:rPr>
        <w:t>Итогом работы по данной программе является сохранение психологического здоровья школьников, их успешная школьная адаптация и социализация:</w:t>
      </w:r>
    </w:p>
    <w:p w14:paraId="5CEB74F4" w14:textId="77777777" w:rsidR="006A1246" w:rsidRPr="00F90A51" w:rsidRDefault="006A1246" w:rsidP="006A1246">
      <w:pPr>
        <w:pStyle w:val="a3"/>
        <w:numPr>
          <w:ilvl w:val="0"/>
          <w:numId w:val="1"/>
        </w:numPr>
        <w:spacing w:after="0"/>
        <w:jc w:val="both"/>
        <w:rPr>
          <w:rFonts w:ascii="Times New Roman" w:hAnsi="Times New Roman" w:cs="Times New Roman"/>
          <w:sz w:val="24"/>
          <w:szCs w:val="24"/>
        </w:rPr>
      </w:pPr>
      <w:r w:rsidRPr="00F90A51">
        <w:rPr>
          <w:rFonts w:ascii="Times New Roman" w:hAnsi="Times New Roman" w:cs="Times New Roman"/>
          <w:sz w:val="24"/>
          <w:szCs w:val="24"/>
        </w:rPr>
        <w:t xml:space="preserve">приобретение чувства уверенности в себе, </w:t>
      </w:r>
    </w:p>
    <w:p w14:paraId="4FF28C88" w14:textId="77777777" w:rsidR="006A1246" w:rsidRPr="00F90A51" w:rsidRDefault="006A1246" w:rsidP="006A1246">
      <w:pPr>
        <w:pStyle w:val="a3"/>
        <w:numPr>
          <w:ilvl w:val="0"/>
          <w:numId w:val="1"/>
        </w:numPr>
        <w:spacing w:after="0"/>
        <w:jc w:val="both"/>
        <w:rPr>
          <w:rFonts w:ascii="Times New Roman" w:hAnsi="Times New Roman" w:cs="Times New Roman"/>
          <w:sz w:val="24"/>
          <w:szCs w:val="24"/>
        </w:rPr>
      </w:pPr>
      <w:r w:rsidRPr="00F90A51">
        <w:rPr>
          <w:rFonts w:ascii="Times New Roman" w:hAnsi="Times New Roman" w:cs="Times New Roman"/>
          <w:sz w:val="24"/>
          <w:szCs w:val="24"/>
        </w:rPr>
        <w:t xml:space="preserve">стремление созидать и узнавать новое; </w:t>
      </w:r>
    </w:p>
    <w:p w14:paraId="270619B8" w14:textId="77777777" w:rsidR="006A1246" w:rsidRPr="00F90A51" w:rsidRDefault="006A1246" w:rsidP="006A1246">
      <w:pPr>
        <w:pStyle w:val="a3"/>
        <w:numPr>
          <w:ilvl w:val="0"/>
          <w:numId w:val="1"/>
        </w:numPr>
        <w:spacing w:after="0"/>
        <w:jc w:val="both"/>
        <w:rPr>
          <w:rFonts w:ascii="Times New Roman" w:hAnsi="Times New Roman" w:cs="Times New Roman"/>
          <w:sz w:val="24"/>
          <w:szCs w:val="24"/>
        </w:rPr>
      </w:pPr>
      <w:r w:rsidRPr="00F90A51">
        <w:rPr>
          <w:rFonts w:ascii="Times New Roman" w:hAnsi="Times New Roman" w:cs="Times New Roman"/>
          <w:sz w:val="24"/>
          <w:szCs w:val="24"/>
        </w:rPr>
        <w:t xml:space="preserve">приобретение навыков успешного взаимодействия с ровесниками и взрослыми. </w:t>
      </w:r>
    </w:p>
    <w:p w14:paraId="3015794B" w14:textId="77777777" w:rsidR="006A1246" w:rsidRPr="00F90A51" w:rsidRDefault="006A1246" w:rsidP="006A1246">
      <w:pPr>
        <w:ind w:firstLine="436"/>
        <w:jc w:val="both"/>
        <w:rPr>
          <w:sz w:val="24"/>
          <w:szCs w:val="24"/>
        </w:rPr>
      </w:pPr>
      <w:r w:rsidRPr="00F90A51">
        <w:rPr>
          <w:sz w:val="24"/>
          <w:szCs w:val="24"/>
        </w:rPr>
        <w:t xml:space="preserve">В результате ребенок будет познавать не только внешний мир, но и самого себя. И в этой гармонии его школьный жизненный путь будет более успешным и радостным. </w:t>
      </w:r>
    </w:p>
    <w:p w14:paraId="42DAF6BB" w14:textId="77777777" w:rsidR="006A1246" w:rsidRPr="00F90A51" w:rsidRDefault="006A1246" w:rsidP="006A1246">
      <w:pPr>
        <w:ind w:firstLine="436"/>
        <w:jc w:val="both"/>
        <w:rPr>
          <w:sz w:val="24"/>
          <w:szCs w:val="24"/>
          <w:u w:val="single"/>
        </w:rPr>
      </w:pPr>
      <w:r w:rsidRPr="00F90A51">
        <w:rPr>
          <w:b/>
          <w:sz w:val="24"/>
          <w:szCs w:val="24"/>
          <w:u w:val="single"/>
        </w:rPr>
        <w:t>Предметные результаты:</w:t>
      </w:r>
      <w:r w:rsidRPr="00F90A51">
        <w:rPr>
          <w:sz w:val="24"/>
          <w:szCs w:val="24"/>
          <w:u w:val="single"/>
        </w:rPr>
        <w:t xml:space="preserve"> </w:t>
      </w:r>
    </w:p>
    <w:p w14:paraId="65383E85" w14:textId="77777777" w:rsidR="006A1246" w:rsidRPr="00F90A51" w:rsidRDefault="006A1246" w:rsidP="006A1246">
      <w:pPr>
        <w:ind w:firstLine="436"/>
        <w:jc w:val="both"/>
        <w:rPr>
          <w:sz w:val="24"/>
          <w:szCs w:val="24"/>
        </w:rPr>
      </w:pPr>
      <w:r w:rsidRPr="00F90A51">
        <w:rPr>
          <w:sz w:val="24"/>
          <w:szCs w:val="24"/>
        </w:rPr>
        <w:t xml:space="preserve">По окончании курса дети должны знать, понимать: </w:t>
      </w:r>
    </w:p>
    <w:p w14:paraId="39C3654F" w14:textId="77777777" w:rsidR="006A1246" w:rsidRPr="00F90A51" w:rsidRDefault="006A1246" w:rsidP="006A1246">
      <w:pPr>
        <w:ind w:firstLine="436"/>
        <w:jc w:val="both"/>
        <w:rPr>
          <w:sz w:val="24"/>
          <w:szCs w:val="24"/>
        </w:rPr>
      </w:pPr>
      <w:r w:rsidRPr="00F90A51">
        <w:rPr>
          <w:sz w:val="24"/>
          <w:szCs w:val="24"/>
        </w:rPr>
        <w:t xml:space="preserve">- нормы и правила, существующие в мире; </w:t>
      </w:r>
    </w:p>
    <w:p w14:paraId="18125E3F" w14:textId="77777777" w:rsidR="006A1246" w:rsidRPr="00F90A51" w:rsidRDefault="006A1246" w:rsidP="006A1246">
      <w:pPr>
        <w:ind w:firstLine="436"/>
        <w:jc w:val="both"/>
        <w:rPr>
          <w:sz w:val="24"/>
          <w:szCs w:val="24"/>
        </w:rPr>
      </w:pPr>
      <w:r w:rsidRPr="00F90A51">
        <w:rPr>
          <w:sz w:val="24"/>
          <w:szCs w:val="24"/>
        </w:rPr>
        <w:t xml:space="preserve">- начальные понятия социальной психологии; </w:t>
      </w:r>
    </w:p>
    <w:p w14:paraId="13B6427F" w14:textId="77777777" w:rsidR="006A1246" w:rsidRPr="00F90A51" w:rsidRDefault="006A1246" w:rsidP="006A1246">
      <w:pPr>
        <w:ind w:firstLine="436"/>
        <w:jc w:val="both"/>
        <w:rPr>
          <w:sz w:val="24"/>
          <w:szCs w:val="24"/>
        </w:rPr>
      </w:pPr>
      <w:r w:rsidRPr="00F90A51">
        <w:rPr>
          <w:sz w:val="24"/>
          <w:szCs w:val="24"/>
        </w:rPr>
        <w:t xml:space="preserve">- начальные понятия конфликтологии. </w:t>
      </w:r>
    </w:p>
    <w:p w14:paraId="5221D109" w14:textId="77777777" w:rsidR="006A1246" w:rsidRPr="00F90A51" w:rsidRDefault="006A1246" w:rsidP="006A1246">
      <w:pPr>
        <w:ind w:firstLine="436"/>
        <w:jc w:val="both"/>
        <w:rPr>
          <w:sz w:val="24"/>
          <w:szCs w:val="24"/>
        </w:rPr>
      </w:pPr>
      <w:r w:rsidRPr="00F90A51">
        <w:rPr>
          <w:sz w:val="24"/>
          <w:szCs w:val="24"/>
        </w:rPr>
        <w:t xml:space="preserve">- свои качества и повышать самооценку </w:t>
      </w:r>
    </w:p>
    <w:p w14:paraId="765D2A5F" w14:textId="77777777" w:rsidR="006A1246" w:rsidRPr="00F90A51" w:rsidRDefault="006A1246" w:rsidP="006A1246">
      <w:pPr>
        <w:ind w:firstLine="436"/>
        <w:jc w:val="both"/>
        <w:rPr>
          <w:sz w:val="24"/>
          <w:szCs w:val="24"/>
        </w:rPr>
      </w:pPr>
      <w:r w:rsidRPr="00F90A51">
        <w:rPr>
          <w:sz w:val="24"/>
          <w:szCs w:val="24"/>
        </w:rPr>
        <w:t xml:space="preserve">- свое эмоциональное состояние, адекватно выражать свои эмоции </w:t>
      </w:r>
    </w:p>
    <w:p w14:paraId="6F2F7220" w14:textId="77777777" w:rsidR="006A1246" w:rsidRPr="00F90A51" w:rsidRDefault="006A1246" w:rsidP="006A1246">
      <w:pPr>
        <w:ind w:firstLine="436"/>
        <w:jc w:val="both"/>
        <w:rPr>
          <w:sz w:val="24"/>
          <w:szCs w:val="24"/>
        </w:rPr>
      </w:pPr>
      <w:r w:rsidRPr="00F90A51">
        <w:rPr>
          <w:sz w:val="24"/>
          <w:szCs w:val="24"/>
        </w:rPr>
        <w:t xml:space="preserve">- ответственность человека за свои чувства и мысли </w:t>
      </w:r>
    </w:p>
    <w:p w14:paraId="0A3A19F5" w14:textId="77777777" w:rsidR="006A1246" w:rsidRPr="00F90A51" w:rsidRDefault="006A1246" w:rsidP="006A1246">
      <w:pPr>
        <w:ind w:firstLine="436"/>
        <w:jc w:val="both"/>
        <w:rPr>
          <w:sz w:val="24"/>
          <w:szCs w:val="24"/>
        </w:rPr>
      </w:pPr>
      <w:r w:rsidRPr="00F90A51">
        <w:rPr>
          <w:sz w:val="24"/>
          <w:szCs w:val="24"/>
        </w:rPr>
        <w:t xml:space="preserve">- свои возрастные изменения </w:t>
      </w:r>
    </w:p>
    <w:p w14:paraId="720287DE" w14:textId="77777777" w:rsidR="006A1246" w:rsidRPr="00F90A51" w:rsidRDefault="006A1246" w:rsidP="006A1246">
      <w:pPr>
        <w:ind w:firstLine="436"/>
        <w:jc w:val="both"/>
        <w:rPr>
          <w:sz w:val="24"/>
          <w:szCs w:val="24"/>
        </w:rPr>
      </w:pPr>
      <w:r w:rsidRPr="00F90A51">
        <w:rPr>
          <w:sz w:val="24"/>
          <w:szCs w:val="24"/>
        </w:rPr>
        <w:t xml:space="preserve">- различия между агрессией и агрессивностью </w:t>
      </w:r>
    </w:p>
    <w:p w14:paraId="662354DE" w14:textId="77777777" w:rsidR="006A1246" w:rsidRPr="00F90A51" w:rsidRDefault="006A1246" w:rsidP="006A1246">
      <w:pPr>
        <w:ind w:firstLine="436"/>
        <w:jc w:val="both"/>
        <w:rPr>
          <w:sz w:val="24"/>
          <w:szCs w:val="24"/>
        </w:rPr>
      </w:pPr>
      <w:r w:rsidRPr="00F90A51">
        <w:rPr>
          <w:sz w:val="24"/>
          <w:szCs w:val="24"/>
        </w:rPr>
        <w:t xml:space="preserve">-собственное агрессивное поведение </w:t>
      </w:r>
    </w:p>
    <w:p w14:paraId="747BC759" w14:textId="77777777" w:rsidR="006A1246" w:rsidRPr="00F90A51" w:rsidRDefault="006A1246" w:rsidP="006A1246">
      <w:pPr>
        <w:ind w:firstLine="436"/>
        <w:jc w:val="both"/>
        <w:rPr>
          <w:sz w:val="24"/>
          <w:szCs w:val="24"/>
        </w:rPr>
      </w:pPr>
      <w:r w:rsidRPr="00F90A51">
        <w:rPr>
          <w:sz w:val="24"/>
          <w:szCs w:val="24"/>
        </w:rPr>
        <w:t xml:space="preserve">- роль конфликтов в жизни человека </w:t>
      </w:r>
    </w:p>
    <w:p w14:paraId="4B9BA774" w14:textId="77777777" w:rsidR="006A1246" w:rsidRPr="00F90A51" w:rsidRDefault="006A1246" w:rsidP="006A1246">
      <w:pPr>
        <w:ind w:firstLine="436"/>
        <w:jc w:val="both"/>
        <w:rPr>
          <w:sz w:val="24"/>
          <w:szCs w:val="24"/>
        </w:rPr>
      </w:pPr>
      <w:r w:rsidRPr="00F90A51">
        <w:rPr>
          <w:sz w:val="24"/>
          <w:szCs w:val="24"/>
        </w:rPr>
        <w:t xml:space="preserve">- как конструктивно разрешать конфликтные ситуации </w:t>
      </w:r>
    </w:p>
    <w:p w14:paraId="2D73EC60" w14:textId="77777777" w:rsidR="006A1246" w:rsidRPr="00F90A51" w:rsidRDefault="006A1246" w:rsidP="006A1246">
      <w:pPr>
        <w:ind w:firstLine="436"/>
        <w:jc w:val="both"/>
        <w:rPr>
          <w:sz w:val="24"/>
          <w:szCs w:val="24"/>
        </w:rPr>
      </w:pPr>
      <w:r w:rsidRPr="00F90A51">
        <w:rPr>
          <w:sz w:val="24"/>
          <w:szCs w:val="24"/>
        </w:rPr>
        <w:t>- собственные жизненные ценности.</w:t>
      </w:r>
    </w:p>
    <w:p w14:paraId="533FF38B" w14:textId="77777777" w:rsidR="006A1246" w:rsidRPr="00F90A51" w:rsidRDefault="006A1246" w:rsidP="006A1246">
      <w:pPr>
        <w:ind w:firstLine="436"/>
        <w:jc w:val="both"/>
        <w:rPr>
          <w:sz w:val="24"/>
          <w:szCs w:val="24"/>
        </w:rPr>
      </w:pPr>
    </w:p>
    <w:p w14:paraId="576EFF13" w14:textId="77777777" w:rsidR="006A1246" w:rsidRPr="00F90A51" w:rsidRDefault="006A1246" w:rsidP="006A1246">
      <w:pPr>
        <w:ind w:firstLine="436"/>
        <w:rPr>
          <w:sz w:val="24"/>
          <w:szCs w:val="24"/>
          <w:u w:val="single"/>
        </w:rPr>
      </w:pPr>
      <w:r w:rsidRPr="00F90A51">
        <w:rPr>
          <w:b/>
          <w:sz w:val="24"/>
          <w:szCs w:val="24"/>
          <w:u w:val="single"/>
        </w:rPr>
        <w:t>Личностные УУД</w:t>
      </w:r>
      <w:r w:rsidRPr="00F90A51">
        <w:rPr>
          <w:sz w:val="24"/>
          <w:szCs w:val="24"/>
          <w:u w:val="single"/>
        </w:rPr>
        <w:t>:</w:t>
      </w:r>
    </w:p>
    <w:p w14:paraId="583C651A" w14:textId="77777777" w:rsidR="006A1246" w:rsidRPr="00F90A51" w:rsidRDefault="006A1246" w:rsidP="006A1246">
      <w:pPr>
        <w:rPr>
          <w:sz w:val="24"/>
          <w:szCs w:val="24"/>
        </w:rPr>
      </w:pPr>
      <w:r w:rsidRPr="00F90A51">
        <w:rPr>
          <w:sz w:val="24"/>
          <w:szCs w:val="24"/>
        </w:rPr>
        <w:t xml:space="preserve"> - усваивать нравственно-этические нормы и школьные нормы поведения </w:t>
      </w:r>
    </w:p>
    <w:p w14:paraId="1FFF7130" w14:textId="77777777" w:rsidR="006A1246" w:rsidRPr="00F90A51" w:rsidRDefault="006A1246" w:rsidP="006A1246">
      <w:pPr>
        <w:rPr>
          <w:sz w:val="24"/>
          <w:szCs w:val="24"/>
        </w:rPr>
      </w:pPr>
      <w:r w:rsidRPr="00F90A51">
        <w:rPr>
          <w:sz w:val="24"/>
          <w:szCs w:val="24"/>
        </w:rPr>
        <w:t xml:space="preserve">- учиться контролировать свои эмоции, быть эмоционально благополучным </w:t>
      </w:r>
    </w:p>
    <w:p w14:paraId="25A5F0A4" w14:textId="77777777" w:rsidR="006A1246" w:rsidRPr="00F90A51" w:rsidRDefault="006A1246" w:rsidP="006A1246">
      <w:pPr>
        <w:rPr>
          <w:sz w:val="24"/>
          <w:szCs w:val="24"/>
        </w:rPr>
      </w:pPr>
      <w:r w:rsidRPr="00F90A51">
        <w:rPr>
          <w:sz w:val="24"/>
          <w:szCs w:val="24"/>
        </w:rPr>
        <w:t xml:space="preserve">- повышать уровень мотивации к учебной деятельности, понимать личную ответственность за результат учебной деятельности </w:t>
      </w:r>
    </w:p>
    <w:p w14:paraId="6A0D91E0" w14:textId="77777777" w:rsidR="006A1246" w:rsidRPr="00F90A51" w:rsidRDefault="006A1246" w:rsidP="006A1246">
      <w:pPr>
        <w:rPr>
          <w:sz w:val="24"/>
          <w:szCs w:val="24"/>
        </w:rPr>
      </w:pPr>
      <w:r w:rsidRPr="00F90A51">
        <w:rPr>
          <w:sz w:val="24"/>
          <w:szCs w:val="24"/>
        </w:rPr>
        <w:t xml:space="preserve">- формировать адекватную самооценку </w:t>
      </w:r>
    </w:p>
    <w:p w14:paraId="25A23776" w14:textId="77777777" w:rsidR="006A1246" w:rsidRPr="00F90A51" w:rsidRDefault="006A1246" w:rsidP="006A1246">
      <w:pPr>
        <w:rPr>
          <w:sz w:val="24"/>
          <w:szCs w:val="24"/>
        </w:rPr>
      </w:pPr>
      <w:r w:rsidRPr="00F90A51">
        <w:rPr>
          <w:sz w:val="24"/>
          <w:szCs w:val="24"/>
        </w:rPr>
        <w:t xml:space="preserve">- учить делать нравственный выбор и давать нравственную оценку </w:t>
      </w:r>
    </w:p>
    <w:p w14:paraId="5B3671B9" w14:textId="77777777" w:rsidR="006A1246" w:rsidRPr="00F90A51" w:rsidRDefault="006A1246" w:rsidP="006A1246">
      <w:pPr>
        <w:rPr>
          <w:sz w:val="24"/>
          <w:szCs w:val="24"/>
        </w:rPr>
      </w:pPr>
      <w:r w:rsidRPr="00F90A51">
        <w:rPr>
          <w:sz w:val="24"/>
          <w:szCs w:val="24"/>
        </w:rPr>
        <w:t xml:space="preserve">- развивать рефлексию </w:t>
      </w:r>
    </w:p>
    <w:p w14:paraId="52B5A777" w14:textId="77777777" w:rsidR="006A1246" w:rsidRPr="00F90A51" w:rsidRDefault="006A1246" w:rsidP="006A1246">
      <w:pPr>
        <w:ind w:firstLine="708"/>
        <w:rPr>
          <w:sz w:val="24"/>
          <w:szCs w:val="24"/>
        </w:rPr>
      </w:pPr>
      <w:r w:rsidRPr="00F90A51">
        <w:rPr>
          <w:b/>
          <w:sz w:val="24"/>
          <w:szCs w:val="24"/>
          <w:u w:val="single"/>
        </w:rPr>
        <w:t>Познавательные УУД:</w:t>
      </w:r>
      <w:r w:rsidRPr="00F90A51">
        <w:rPr>
          <w:sz w:val="24"/>
          <w:szCs w:val="24"/>
        </w:rPr>
        <w:t xml:space="preserve"> </w:t>
      </w:r>
    </w:p>
    <w:p w14:paraId="1DE6513B" w14:textId="77777777" w:rsidR="006A1246" w:rsidRPr="00F90A51" w:rsidRDefault="006A1246" w:rsidP="006A1246">
      <w:pPr>
        <w:ind w:firstLine="708"/>
        <w:rPr>
          <w:sz w:val="24"/>
          <w:szCs w:val="24"/>
        </w:rPr>
      </w:pPr>
      <w:r w:rsidRPr="00F90A51">
        <w:rPr>
          <w:sz w:val="24"/>
          <w:szCs w:val="24"/>
        </w:rPr>
        <w:t xml:space="preserve">- учиться осознавать и анализировать изменения в самом себе; </w:t>
      </w:r>
    </w:p>
    <w:p w14:paraId="27C70579" w14:textId="77777777" w:rsidR="006A1246" w:rsidRPr="00F90A51" w:rsidRDefault="006A1246" w:rsidP="006A1246">
      <w:pPr>
        <w:ind w:firstLine="708"/>
        <w:rPr>
          <w:sz w:val="24"/>
          <w:szCs w:val="24"/>
        </w:rPr>
      </w:pPr>
      <w:r w:rsidRPr="00F90A51">
        <w:rPr>
          <w:sz w:val="24"/>
          <w:szCs w:val="24"/>
        </w:rPr>
        <w:t xml:space="preserve">- планировать свою учебную деятельность с учетом индивидуального стиля учебной деятельности; </w:t>
      </w:r>
    </w:p>
    <w:p w14:paraId="1929BFE9" w14:textId="77777777" w:rsidR="006A1246" w:rsidRPr="00F90A51" w:rsidRDefault="006A1246" w:rsidP="006A1246">
      <w:pPr>
        <w:ind w:firstLine="708"/>
        <w:rPr>
          <w:sz w:val="24"/>
          <w:szCs w:val="24"/>
        </w:rPr>
      </w:pPr>
      <w:r w:rsidRPr="00F90A51">
        <w:rPr>
          <w:sz w:val="24"/>
          <w:szCs w:val="24"/>
        </w:rPr>
        <w:t xml:space="preserve">- адекватно воспринимать оценки учителей; </w:t>
      </w:r>
    </w:p>
    <w:p w14:paraId="71B41606" w14:textId="77777777" w:rsidR="006A1246" w:rsidRPr="00F90A51" w:rsidRDefault="006A1246" w:rsidP="006A1246">
      <w:pPr>
        <w:ind w:firstLine="708"/>
        <w:rPr>
          <w:sz w:val="24"/>
          <w:szCs w:val="24"/>
        </w:rPr>
      </w:pPr>
      <w:r w:rsidRPr="00F90A51">
        <w:rPr>
          <w:sz w:val="24"/>
          <w:szCs w:val="24"/>
        </w:rPr>
        <w:t xml:space="preserve">- уметь распознавать чувства других людей; </w:t>
      </w:r>
    </w:p>
    <w:p w14:paraId="24BDCFDB" w14:textId="77777777" w:rsidR="006A1246" w:rsidRPr="00F90A51" w:rsidRDefault="006A1246" w:rsidP="006A1246">
      <w:pPr>
        <w:ind w:firstLine="708"/>
        <w:rPr>
          <w:sz w:val="24"/>
          <w:szCs w:val="24"/>
        </w:rPr>
      </w:pPr>
      <w:r w:rsidRPr="00F90A51">
        <w:rPr>
          <w:sz w:val="24"/>
          <w:szCs w:val="24"/>
        </w:rPr>
        <w:t xml:space="preserve">- обогатить представления о собственных ценностях и их роли в жизни; </w:t>
      </w:r>
    </w:p>
    <w:p w14:paraId="20DBB8C9" w14:textId="77777777" w:rsidR="006A1246" w:rsidRPr="00F90A51" w:rsidRDefault="006A1246" w:rsidP="006A1246">
      <w:pPr>
        <w:ind w:firstLine="708"/>
        <w:rPr>
          <w:sz w:val="24"/>
          <w:szCs w:val="24"/>
        </w:rPr>
      </w:pPr>
      <w:r w:rsidRPr="00F90A51">
        <w:rPr>
          <w:sz w:val="24"/>
          <w:szCs w:val="24"/>
        </w:rPr>
        <w:t xml:space="preserve">- уметь формулировать собственные проблемы </w:t>
      </w:r>
    </w:p>
    <w:p w14:paraId="284CC1A6" w14:textId="77777777" w:rsidR="006A1246" w:rsidRPr="00F90A51" w:rsidRDefault="006A1246" w:rsidP="006A1246">
      <w:pPr>
        <w:ind w:firstLine="708"/>
        <w:rPr>
          <w:sz w:val="24"/>
          <w:szCs w:val="24"/>
        </w:rPr>
      </w:pPr>
      <w:r w:rsidRPr="00F90A51">
        <w:rPr>
          <w:b/>
          <w:sz w:val="24"/>
          <w:szCs w:val="24"/>
          <w:u w:val="single"/>
        </w:rPr>
        <w:t>Регулятивные УУД:</w:t>
      </w:r>
      <w:r w:rsidRPr="00F90A51">
        <w:rPr>
          <w:sz w:val="24"/>
          <w:szCs w:val="24"/>
        </w:rPr>
        <w:t xml:space="preserve"> </w:t>
      </w:r>
    </w:p>
    <w:p w14:paraId="23ADD3D9" w14:textId="77777777" w:rsidR="006A1246" w:rsidRPr="00F90A51" w:rsidRDefault="006A1246" w:rsidP="006A1246">
      <w:pPr>
        <w:ind w:firstLine="708"/>
        <w:rPr>
          <w:sz w:val="24"/>
          <w:szCs w:val="24"/>
        </w:rPr>
      </w:pPr>
      <w:r w:rsidRPr="00F90A51">
        <w:rPr>
          <w:sz w:val="24"/>
          <w:szCs w:val="24"/>
        </w:rPr>
        <w:t xml:space="preserve">- осознавать свои личные качества, способности и возможности; </w:t>
      </w:r>
    </w:p>
    <w:p w14:paraId="5EA4FDCD" w14:textId="77777777" w:rsidR="006A1246" w:rsidRPr="00F90A51" w:rsidRDefault="006A1246" w:rsidP="006A1246">
      <w:pPr>
        <w:ind w:firstLine="708"/>
        <w:rPr>
          <w:sz w:val="24"/>
          <w:szCs w:val="24"/>
        </w:rPr>
      </w:pPr>
      <w:r w:rsidRPr="00F90A51">
        <w:rPr>
          <w:sz w:val="24"/>
          <w:szCs w:val="24"/>
        </w:rPr>
        <w:t xml:space="preserve">- осознавать свои эмоциональные состояния и учиться саморегуляции; </w:t>
      </w:r>
    </w:p>
    <w:p w14:paraId="7AA996BB" w14:textId="77777777" w:rsidR="006A1246" w:rsidRPr="00F90A51" w:rsidRDefault="006A1246" w:rsidP="006A1246">
      <w:pPr>
        <w:ind w:firstLine="708"/>
        <w:rPr>
          <w:sz w:val="24"/>
          <w:szCs w:val="24"/>
        </w:rPr>
      </w:pPr>
      <w:r w:rsidRPr="00F90A51">
        <w:rPr>
          <w:sz w:val="24"/>
          <w:szCs w:val="24"/>
        </w:rPr>
        <w:t xml:space="preserve">- овладевать навыками саморегуляции в общении со сверстниками и учителями; </w:t>
      </w:r>
    </w:p>
    <w:p w14:paraId="57088E66" w14:textId="77777777" w:rsidR="006A1246" w:rsidRPr="00F90A51" w:rsidRDefault="006A1246" w:rsidP="006A1246">
      <w:pPr>
        <w:ind w:firstLine="708"/>
        <w:rPr>
          <w:sz w:val="24"/>
          <w:szCs w:val="24"/>
        </w:rPr>
      </w:pPr>
      <w:r w:rsidRPr="00F90A51">
        <w:rPr>
          <w:sz w:val="24"/>
          <w:szCs w:val="24"/>
        </w:rPr>
        <w:t xml:space="preserve">- научиться контролировать собственное агрессивное поведение; </w:t>
      </w:r>
    </w:p>
    <w:p w14:paraId="7E4BD2AA" w14:textId="77777777" w:rsidR="006A1246" w:rsidRPr="00F90A51" w:rsidRDefault="006A1246" w:rsidP="006A1246">
      <w:pPr>
        <w:ind w:firstLine="708"/>
        <w:rPr>
          <w:sz w:val="24"/>
          <w:szCs w:val="24"/>
        </w:rPr>
      </w:pPr>
      <w:r w:rsidRPr="00F90A51">
        <w:rPr>
          <w:sz w:val="24"/>
          <w:szCs w:val="24"/>
        </w:rPr>
        <w:t>- осознавать свою долю ответственности за чувства, мысли и поступки; - учиться прогнозировать последствия собственных поступков.</w:t>
      </w:r>
    </w:p>
    <w:p w14:paraId="3DDDCE60" w14:textId="77777777" w:rsidR="006A1246" w:rsidRPr="00F90A51" w:rsidRDefault="006A1246" w:rsidP="006A1246">
      <w:pPr>
        <w:ind w:firstLine="708"/>
        <w:rPr>
          <w:sz w:val="24"/>
          <w:szCs w:val="24"/>
        </w:rPr>
      </w:pPr>
      <w:r w:rsidRPr="00F90A51">
        <w:rPr>
          <w:sz w:val="24"/>
          <w:szCs w:val="24"/>
        </w:rPr>
        <w:t xml:space="preserve"> </w:t>
      </w:r>
      <w:r w:rsidRPr="00F90A51">
        <w:rPr>
          <w:b/>
          <w:sz w:val="24"/>
          <w:szCs w:val="24"/>
        </w:rPr>
        <w:t>Коммуникативные УУД</w:t>
      </w:r>
      <w:r w:rsidRPr="00F90A51">
        <w:rPr>
          <w:sz w:val="24"/>
          <w:szCs w:val="24"/>
        </w:rPr>
        <w:t xml:space="preserve">: </w:t>
      </w:r>
    </w:p>
    <w:p w14:paraId="01431437" w14:textId="77777777" w:rsidR="006A1246" w:rsidRPr="00F90A51" w:rsidRDefault="006A1246" w:rsidP="006A1246">
      <w:pPr>
        <w:ind w:firstLine="708"/>
        <w:rPr>
          <w:sz w:val="24"/>
          <w:szCs w:val="24"/>
        </w:rPr>
      </w:pPr>
      <w:r w:rsidRPr="00F90A51">
        <w:rPr>
          <w:sz w:val="24"/>
          <w:szCs w:val="24"/>
        </w:rPr>
        <w:t xml:space="preserve">- учиться строить взаимоотношения с окружающими; </w:t>
      </w:r>
    </w:p>
    <w:p w14:paraId="056B4592" w14:textId="77777777" w:rsidR="006A1246" w:rsidRPr="00F90A51" w:rsidRDefault="006A1246" w:rsidP="006A1246">
      <w:pPr>
        <w:ind w:firstLine="708"/>
        <w:rPr>
          <w:sz w:val="24"/>
          <w:szCs w:val="24"/>
        </w:rPr>
      </w:pPr>
      <w:r w:rsidRPr="00F90A51">
        <w:rPr>
          <w:sz w:val="24"/>
          <w:szCs w:val="24"/>
        </w:rPr>
        <w:lastRenderedPageBreak/>
        <w:t xml:space="preserve">- учиться конструктивно разрешать конфликтные ситуации; </w:t>
      </w:r>
    </w:p>
    <w:p w14:paraId="7F589F5E" w14:textId="77777777" w:rsidR="006A1246" w:rsidRPr="00F90A51" w:rsidRDefault="006A1246" w:rsidP="006A1246">
      <w:pPr>
        <w:ind w:firstLine="708"/>
        <w:rPr>
          <w:sz w:val="24"/>
          <w:szCs w:val="24"/>
        </w:rPr>
      </w:pPr>
      <w:r w:rsidRPr="00F90A51">
        <w:rPr>
          <w:sz w:val="24"/>
          <w:szCs w:val="24"/>
        </w:rPr>
        <w:t xml:space="preserve">- учиться правильно вести себя в ситуации проявления агрессии со стороны других; </w:t>
      </w:r>
    </w:p>
    <w:p w14:paraId="05E6E0BB" w14:textId="77777777" w:rsidR="006A1246" w:rsidRPr="00F90A51" w:rsidRDefault="006A1246" w:rsidP="006A1246">
      <w:pPr>
        <w:ind w:firstLine="708"/>
        <w:rPr>
          <w:sz w:val="24"/>
          <w:szCs w:val="24"/>
        </w:rPr>
      </w:pPr>
      <w:r w:rsidRPr="00F90A51">
        <w:rPr>
          <w:sz w:val="24"/>
          <w:szCs w:val="24"/>
        </w:rPr>
        <w:t xml:space="preserve">- учиться самостоятельно решать проблемы в общении с друзьями; </w:t>
      </w:r>
    </w:p>
    <w:p w14:paraId="054818AA" w14:textId="77777777" w:rsidR="006A1246" w:rsidRPr="00F90A51" w:rsidRDefault="006A1246" w:rsidP="006A1246">
      <w:pPr>
        <w:ind w:firstLine="708"/>
        <w:rPr>
          <w:sz w:val="24"/>
          <w:szCs w:val="24"/>
        </w:rPr>
      </w:pPr>
      <w:r w:rsidRPr="00F90A51">
        <w:rPr>
          <w:sz w:val="24"/>
          <w:szCs w:val="24"/>
        </w:rPr>
        <w:t xml:space="preserve">- формулировать свое собственное мнение и позицию; </w:t>
      </w:r>
    </w:p>
    <w:p w14:paraId="39E6E41C" w14:textId="77777777" w:rsidR="006A1246" w:rsidRPr="00F90A51" w:rsidRDefault="006A1246" w:rsidP="006A1246">
      <w:pPr>
        <w:ind w:firstLine="708"/>
        <w:rPr>
          <w:sz w:val="24"/>
          <w:szCs w:val="24"/>
        </w:rPr>
      </w:pPr>
      <w:r w:rsidRPr="00F90A51">
        <w:rPr>
          <w:sz w:val="24"/>
          <w:szCs w:val="24"/>
        </w:rPr>
        <w:t>- учиться толерантному отношению к другому человеку.</w:t>
      </w:r>
    </w:p>
    <w:p w14:paraId="69C9E268" w14:textId="77777777" w:rsidR="006A1246" w:rsidRPr="00F90A51" w:rsidRDefault="006A1246" w:rsidP="006A1246">
      <w:pPr>
        <w:ind w:firstLine="708"/>
        <w:rPr>
          <w:sz w:val="24"/>
          <w:szCs w:val="24"/>
        </w:rPr>
      </w:pPr>
    </w:p>
    <w:p w14:paraId="00FFA0A1" w14:textId="77777777" w:rsidR="006A1246" w:rsidRPr="00F90A51" w:rsidRDefault="006A1246" w:rsidP="006A1246">
      <w:pPr>
        <w:ind w:firstLine="708"/>
        <w:jc w:val="center"/>
        <w:rPr>
          <w:b/>
          <w:sz w:val="24"/>
          <w:szCs w:val="24"/>
        </w:rPr>
      </w:pPr>
      <w:r w:rsidRPr="00F90A51">
        <w:rPr>
          <w:b/>
          <w:sz w:val="24"/>
          <w:szCs w:val="24"/>
        </w:rPr>
        <w:t>СОДЕРЖАНИЕ ПРОГРАММЫ (5 класс)</w:t>
      </w:r>
    </w:p>
    <w:p w14:paraId="69C1E2BA" w14:textId="77777777" w:rsidR="006A1246" w:rsidRPr="00F90A51" w:rsidRDefault="006A1246" w:rsidP="006A1246">
      <w:pPr>
        <w:ind w:firstLine="708"/>
        <w:jc w:val="both"/>
        <w:rPr>
          <w:b/>
          <w:sz w:val="24"/>
          <w:szCs w:val="24"/>
        </w:rPr>
      </w:pPr>
      <w:r w:rsidRPr="00F90A51">
        <w:rPr>
          <w:b/>
          <w:sz w:val="24"/>
          <w:szCs w:val="24"/>
        </w:rPr>
        <w:t>Тема 1. Введение в мир психологии.</w:t>
      </w:r>
    </w:p>
    <w:p w14:paraId="4E23FA26" w14:textId="77777777" w:rsidR="006A1246" w:rsidRPr="00F90A51" w:rsidRDefault="006A1246" w:rsidP="006A1246">
      <w:pPr>
        <w:ind w:firstLine="708"/>
        <w:jc w:val="both"/>
        <w:rPr>
          <w:sz w:val="24"/>
          <w:szCs w:val="24"/>
        </w:rPr>
      </w:pPr>
      <w:r w:rsidRPr="00F90A51">
        <w:rPr>
          <w:sz w:val="24"/>
          <w:szCs w:val="24"/>
        </w:rPr>
        <w:t>Зачем человеку занятия психологией?</w:t>
      </w:r>
    </w:p>
    <w:p w14:paraId="55405D6B" w14:textId="77777777" w:rsidR="006A1246" w:rsidRPr="00F90A51" w:rsidRDefault="006A1246" w:rsidP="006A1246">
      <w:pPr>
        <w:ind w:firstLine="708"/>
        <w:jc w:val="both"/>
        <w:rPr>
          <w:b/>
          <w:sz w:val="24"/>
          <w:szCs w:val="24"/>
        </w:rPr>
      </w:pPr>
      <w:r w:rsidRPr="00F90A51">
        <w:rPr>
          <w:b/>
          <w:sz w:val="24"/>
          <w:szCs w:val="24"/>
        </w:rPr>
        <w:t>Тема 2. Я – это Я</w:t>
      </w:r>
    </w:p>
    <w:p w14:paraId="214CB501" w14:textId="77777777" w:rsidR="006A1246" w:rsidRPr="00F90A51" w:rsidRDefault="006A1246" w:rsidP="006A1246">
      <w:pPr>
        <w:jc w:val="both"/>
        <w:rPr>
          <w:sz w:val="24"/>
          <w:szCs w:val="24"/>
        </w:rPr>
      </w:pPr>
      <w:r w:rsidRPr="00F90A51">
        <w:rPr>
          <w:b/>
          <w:sz w:val="24"/>
          <w:szCs w:val="24"/>
        </w:rPr>
        <w:tab/>
      </w:r>
      <w:r w:rsidRPr="00F90A51">
        <w:rPr>
          <w:sz w:val="24"/>
          <w:szCs w:val="24"/>
        </w:rPr>
        <w:t>Кто я, какой я? Я – могу. Я нужен! Я мечтаю. Я-это мое прошлое. Я – это мое настоящее. Я – это мое будущее.</w:t>
      </w:r>
    </w:p>
    <w:p w14:paraId="16C8A6C1" w14:textId="77777777" w:rsidR="006A1246" w:rsidRPr="00F90A51" w:rsidRDefault="006A1246" w:rsidP="006A1246">
      <w:pPr>
        <w:jc w:val="both"/>
        <w:rPr>
          <w:b/>
          <w:sz w:val="24"/>
          <w:szCs w:val="24"/>
        </w:rPr>
      </w:pPr>
      <w:r w:rsidRPr="00F90A51">
        <w:rPr>
          <w:sz w:val="24"/>
          <w:szCs w:val="24"/>
        </w:rPr>
        <w:tab/>
      </w:r>
      <w:r w:rsidRPr="00F90A51">
        <w:rPr>
          <w:b/>
          <w:sz w:val="24"/>
          <w:szCs w:val="24"/>
        </w:rPr>
        <w:t>Тема 3. Я имею право чувствовать и выражать свои чувства</w:t>
      </w:r>
    </w:p>
    <w:p w14:paraId="2AB20737" w14:textId="77777777" w:rsidR="006A1246" w:rsidRPr="00F90A51" w:rsidRDefault="006A1246" w:rsidP="006A1246">
      <w:pPr>
        <w:jc w:val="both"/>
        <w:rPr>
          <w:sz w:val="24"/>
          <w:szCs w:val="24"/>
        </w:rPr>
      </w:pPr>
      <w:r w:rsidRPr="00F90A51">
        <w:rPr>
          <w:sz w:val="24"/>
          <w:szCs w:val="24"/>
        </w:rPr>
        <w:tab/>
        <w:t>Чувства бывают разные. Мои чувства. Чувства вокруг. Стыдно ли бояться? Имею ли я право сердиться и обижаться?</w:t>
      </w:r>
    </w:p>
    <w:p w14:paraId="0ACB9F4D" w14:textId="77777777" w:rsidR="006A1246" w:rsidRPr="00F90A51" w:rsidRDefault="006A1246" w:rsidP="006A1246">
      <w:pPr>
        <w:jc w:val="both"/>
        <w:rPr>
          <w:b/>
          <w:sz w:val="24"/>
          <w:szCs w:val="24"/>
        </w:rPr>
      </w:pPr>
      <w:r w:rsidRPr="00F90A51">
        <w:rPr>
          <w:sz w:val="24"/>
          <w:szCs w:val="24"/>
        </w:rPr>
        <w:tab/>
      </w:r>
      <w:r w:rsidRPr="00F90A51">
        <w:rPr>
          <w:b/>
          <w:sz w:val="24"/>
          <w:szCs w:val="24"/>
        </w:rPr>
        <w:t>Тема 4.  Я и мой внутренний мир</w:t>
      </w:r>
    </w:p>
    <w:p w14:paraId="40AB0A0A" w14:textId="77777777" w:rsidR="008A4EE1" w:rsidRPr="00F90A51" w:rsidRDefault="006A1246" w:rsidP="006A1246">
      <w:pPr>
        <w:spacing w:line="276" w:lineRule="auto"/>
        <w:rPr>
          <w:sz w:val="24"/>
          <w:szCs w:val="24"/>
        </w:rPr>
      </w:pPr>
      <w:r w:rsidRPr="00F90A51">
        <w:rPr>
          <w:sz w:val="24"/>
          <w:szCs w:val="24"/>
        </w:rPr>
        <w:tab/>
        <w:t>Каждый видит мир и чувствует по-своему. Любой внутренний мир ценен и уникален.</w:t>
      </w:r>
    </w:p>
    <w:p w14:paraId="7CACFCE4" w14:textId="77777777" w:rsidR="006A1246" w:rsidRPr="00F90A51" w:rsidRDefault="006A1246" w:rsidP="006A1246">
      <w:pPr>
        <w:ind w:firstLine="708"/>
        <w:jc w:val="center"/>
        <w:rPr>
          <w:b/>
          <w:sz w:val="24"/>
          <w:szCs w:val="24"/>
        </w:rPr>
      </w:pPr>
      <w:r w:rsidRPr="00F90A51">
        <w:rPr>
          <w:b/>
          <w:sz w:val="24"/>
          <w:szCs w:val="24"/>
        </w:rPr>
        <w:t>ТЕМАТИЧЕСКОЕ ПЛАНИРОВАНИЕ</w:t>
      </w:r>
    </w:p>
    <w:p w14:paraId="136EC02D" w14:textId="77777777" w:rsidR="006A1246" w:rsidRPr="00F90A51" w:rsidRDefault="006A1246" w:rsidP="006A1246">
      <w:pPr>
        <w:ind w:firstLine="708"/>
        <w:jc w:val="both"/>
        <w:rPr>
          <w:sz w:val="24"/>
          <w:szCs w:val="24"/>
        </w:rPr>
      </w:pPr>
    </w:p>
    <w:tbl>
      <w:tblPr>
        <w:tblStyle w:val="a4"/>
        <w:tblW w:w="0" w:type="auto"/>
        <w:tblLook w:val="04A0" w:firstRow="1" w:lastRow="0" w:firstColumn="1" w:lastColumn="0" w:noHBand="0" w:noVBand="1"/>
      </w:tblPr>
      <w:tblGrid>
        <w:gridCol w:w="617"/>
        <w:gridCol w:w="4891"/>
        <w:gridCol w:w="3508"/>
      </w:tblGrid>
      <w:tr w:rsidR="006A1246" w:rsidRPr="00F90A51" w14:paraId="20120185" w14:textId="77777777" w:rsidTr="006A1246">
        <w:trPr>
          <w:trHeight w:val="613"/>
        </w:trPr>
        <w:tc>
          <w:tcPr>
            <w:tcW w:w="617" w:type="dxa"/>
          </w:tcPr>
          <w:p w14:paraId="1ACF2FE1" w14:textId="77777777" w:rsidR="006A1246" w:rsidRPr="00F90A51" w:rsidRDefault="006A1246" w:rsidP="002856D0">
            <w:pPr>
              <w:spacing w:line="360" w:lineRule="auto"/>
              <w:jc w:val="both"/>
              <w:rPr>
                <w:b/>
                <w:sz w:val="24"/>
                <w:szCs w:val="24"/>
              </w:rPr>
            </w:pPr>
            <w:r w:rsidRPr="00F90A51">
              <w:rPr>
                <w:b/>
                <w:sz w:val="24"/>
                <w:szCs w:val="24"/>
              </w:rPr>
              <w:t>№</w:t>
            </w:r>
          </w:p>
          <w:p w14:paraId="196C80B0" w14:textId="77777777" w:rsidR="006A1246" w:rsidRPr="00F90A51" w:rsidRDefault="006A1246" w:rsidP="002856D0">
            <w:pPr>
              <w:spacing w:line="360" w:lineRule="auto"/>
              <w:jc w:val="both"/>
              <w:rPr>
                <w:sz w:val="24"/>
                <w:szCs w:val="24"/>
              </w:rPr>
            </w:pPr>
            <w:r w:rsidRPr="00F90A51">
              <w:rPr>
                <w:b/>
                <w:sz w:val="24"/>
                <w:szCs w:val="24"/>
              </w:rPr>
              <w:t>п/п</w:t>
            </w:r>
          </w:p>
        </w:tc>
        <w:tc>
          <w:tcPr>
            <w:tcW w:w="4891" w:type="dxa"/>
          </w:tcPr>
          <w:p w14:paraId="7291B162" w14:textId="77777777" w:rsidR="006A1246" w:rsidRPr="00F90A51" w:rsidRDefault="006A1246" w:rsidP="002856D0">
            <w:pPr>
              <w:spacing w:line="360" w:lineRule="auto"/>
              <w:jc w:val="both"/>
              <w:rPr>
                <w:b/>
                <w:sz w:val="24"/>
                <w:szCs w:val="24"/>
              </w:rPr>
            </w:pPr>
            <w:r w:rsidRPr="00F90A51">
              <w:rPr>
                <w:b/>
                <w:sz w:val="24"/>
                <w:szCs w:val="24"/>
              </w:rPr>
              <w:t>Наименование темы</w:t>
            </w:r>
          </w:p>
        </w:tc>
        <w:tc>
          <w:tcPr>
            <w:tcW w:w="3508" w:type="dxa"/>
          </w:tcPr>
          <w:p w14:paraId="5A4EE773" w14:textId="77777777" w:rsidR="006A1246" w:rsidRPr="00F90A51" w:rsidRDefault="006A1246" w:rsidP="002856D0">
            <w:pPr>
              <w:spacing w:line="360" w:lineRule="auto"/>
              <w:jc w:val="both"/>
              <w:rPr>
                <w:b/>
                <w:sz w:val="24"/>
                <w:szCs w:val="24"/>
              </w:rPr>
            </w:pPr>
            <w:r w:rsidRPr="00F90A51">
              <w:rPr>
                <w:b/>
                <w:sz w:val="24"/>
                <w:szCs w:val="24"/>
              </w:rPr>
              <w:t>Количество часов</w:t>
            </w:r>
          </w:p>
        </w:tc>
      </w:tr>
      <w:tr w:rsidR="006A1246" w:rsidRPr="00F90A51" w14:paraId="0F9359FE" w14:textId="77777777" w:rsidTr="006A1246">
        <w:trPr>
          <w:trHeight w:val="401"/>
        </w:trPr>
        <w:tc>
          <w:tcPr>
            <w:tcW w:w="617" w:type="dxa"/>
          </w:tcPr>
          <w:p w14:paraId="6DD0FD84" w14:textId="77777777" w:rsidR="006A1246" w:rsidRPr="00F90A51" w:rsidRDefault="006A1246" w:rsidP="002856D0">
            <w:pPr>
              <w:spacing w:line="360" w:lineRule="auto"/>
              <w:jc w:val="both"/>
              <w:rPr>
                <w:b/>
                <w:sz w:val="24"/>
                <w:szCs w:val="24"/>
              </w:rPr>
            </w:pPr>
            <w:r w:rsidRPr="00F90A51">
              <w:rPr>
                <w:b/>
                <w:sz w:val="24"/>
                <w:szCs w:val="24"/>
              </w:rPr>
              <w:t>1</w:t>
            </w:r>
          </w:p>
        </w:tc>
        <w:tc>
          <w:tcPr>
            <w:tcW w:w="4891" w:type="dxa"/>
          </w:tcPr>
          <w:p w14:paraId="059AA59F" w14:textId="77777777" w:rsidR="006A1246" w:rsidRPr="00F90A51" w:rsidRDefault="006A1246" w:rsidP="002856D0">
            <w:pPr>
              <w:spacing w:line="360" w:lineRule="auto"/>
              <w:jc w:val="both"/>
              <w:rPr>
                <w:b/>
                <w:sz w:val="24"/>
                <w:szCs w:val="24"/>
              </w:rPr>
            </w:pPr>
            <w:r w:rsidRPr="00F90A51">
              <w:rPr>
                <w:b/>
                <w:sz w:val="24"/>
                <w:szCs w:val="24"/>
              </w:rPr>
              <w:t>Введение в мир психологии</w:t>
            </w:r>
          </w:p>
        </w:tc>
        <w:tc>
          <w:tcPr>
            <w:tcW w:w="3508" w:type="dxa"/>
          </w:tcPr>
          <w:p w14:paraId="18D07132"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0F91805A" w14:textId="77777777" w:rsidTr="006A1246">
        <w:trPr>
          <w:trHeight w:val="479"/>
        </w:trPr>
        <w:tc>
          <w:tcPr>
            <w:tcW w:w="617" w:type="dxa"/>
          </w:tcPr>
          <w:p w14:paraId="22F01C0C" w14:textId="77777777" w:rsidR="006A1246" w:rsidRPr="00F90A51" w:rsidRDefault="006A1246" w:rsidP="002856D0">
            <w:pPr>
              <w:spacing w:line="360" w:lineRule="auto"/>
              <w:jc w:val="both"/>
              <w:rPr>
                <w:b/>
                <w:sz w:val="24"/>
                <w:szCs w:val="24"/>
              </w:rPr>
            </w:pPr>
            <w:r w:rsidRPr="00F90A51">
              <w:rPr>
                <w:b/>
                <w:sz w:val="24"/>
                <w:szCs w:val="24"/>
              </w:rPr>
              <w:t>2</w:t>
            </w:r>
          </w:p>
        </w:tc>
        <w:tc>
          <w:tcPr>
            <w:tcW w:w="4891" w:type="dxa"/>
          </w:tcPr>
          <w:p w14:paraId="7070C9BB" w14:textId="77777777" w:rsidR="006A1246" w:rsidRPr="00F90A51" w:rsidRDefault="006A1246" w:rsidP="002856D0">
            <w:pPr>
              <w:spacing w:line="360" w:lineRule="auto"/>
              <w:jc w:val="both"/>
              <w:rPr>
                <w:b/>
                <w:sz w:val="24"/>
                <w:szCs w:val="24"/>
              </w:rPr>
            </w:pPr>
            <w:r w:rsidRPr="00F90A51">
              <w:rPr>
                <w:b/>
                <w:sz w:val="24"/>
                <w:szCs w:val="24"/>
              </w:rPr>
              <w:t>Я – это Я</w:t>
            </w:r>
          </w:p>
        </w:tc>
        <w:tc>
          <w:tcPr>
            <w:tcW w:w="3508" w:type="dxa"/>
          </w:tcPr>
          <w:p w14:paraId="31F7EED0"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5C98054A" w14:textId="77777777" w:rsidTr="006A1246">
        <w:trPr>
          <w:trHeight w:val="612"/>
        </w:trPr>
        <w:tc>
          <w:tcPr>
            <w:tcW w:w="617" w:type="dxa"/>
          </w:tcPr>
          <w:p w14:paraId="5BF5A78E" w14:textId="77777777" w:rsidR="006A1246" w:rsidRPr="00F90A51" w:rsidRDefault="006A1246" w:rsidP="002856D0">
            <w:pPr>
              <w:spacing w:line="360" w:lineRule="auto"/>
              <w:jc w:val="both"/>
              <w:rPr>
                <w:b/>
                <w:sz w:val="24"/>
                <w:szCs w:val="24"/>
              </w:rPr>
            </w:pPr>
            <w:r w:rsidRPr="00F90A51">
              <w:rPr>
                <w:b/>
                <w:sz w:val="24"/>
                <w:szCs w:val="24"/>
              </w:rPr>
              <w:t>3</w:t>
            </w:r>
          </w:p>
        </w:tc>
        <w:tc>
          <w:tcPr>
            <w:tcW w:w="4891" w:type="dxa"/>
          </w:tcPr>
          <w:p w14:paraId="7A29C887" w14:textId="77777777" w:rsidR="006A1246" w:rsidRPr="00F90A51" w:rsidRDefault="006A1246" w:rsidP="002856D0">
            <w:pPr>
              <w:jc w:val="both"/>
              <w:rPr>
                <w:b/>
                <w:sz w:val="24"/>
                <w:szCs w:val="24"/>
              </w:rPr>
            </w:pPr>
            <w:r w:rsidRPr="00F90A51">
              <w:rPr>
                <w:b/>
                <w:sz w:val="24"/>
                <w:szCs w:val="24"/>
              </w:rPr>
              <w:t>Я имею право чувствовать и выражать свои чувства</w:t>
            </w:r>
          </w:p>
        </w:tc>
        <w:tc>
          <w:tcPr>
            <w:tcW w:w="3508" w:type="dxa"/>
          </w:tcPr>
          <w:p w14:paraId="2FFEC9FF"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2DAC3599" w14:textId="77777777" w:rsidTr="006A1246">
        <w:trPr>
          <w:trHeight w:val="325"/>
        </w:trPr>
        <w:tc>
          <w:tcPr>
            <w:tcW w:w="617" w:type="dxa"/>
          </w:tcPr>
          <w:p w14:paraId="4F0FD6ED" w14:textId="77777777" w:rsidR="006A1246" w:rsidRPr="00F90A51" w:rsidRDefault="006A1246" w:rsidP="002856D0">
            <w:pPr>
              <w:spacing w:line="360" w:lineRule="auto"/>
              <w:jc w:val="both"/>
              <w:rPr>
                <w:b/>
                <w:sz w:val="24"/>
                <w:szCs w:val="24"/>
              </w:rPr>
            </w:pPr>
            <w:r w:rsidRPr="00F90A51">
              <w:rPr>
                <w:b/>
                <w:sz w:val="24"/>
                <w:szCs w:val="24"/>
              </w:rPr>
              <w:t>4</w:t>
            </w:r>
          </w:p>
        </w:tc>
        <w:tc>
          <w:tcPr>
            <w:tcW w:w="4891" w:type="dxa"/>
          </w:tcPr>
          <w:p w14:paraId="2DB52348" w14:textId="77777777" w:rsidR="006A1246" w:rsidRPr="00F90A51" w:rsidRDefault="006A1246" w:rsidP="002856D0">
            <w:pPr>
              <w:spacing w:line="360" w:lineRule="auto"/>
              <w:jc w:val="both"/>
              <w:rPr>
                <w:b/>
                <w:sz w:val="24"/>
                <w:szCs w:val="24"/>
              </w:rPr>
            </w:pPr>
            <w:r w:rsidRPr="00F90A51">
              <w:rPr>
                <w:b/>
                <w:sz w:val="24"/>
                <w:szCs w:val="24"/>
              </w:rPr>
              <w:t>Я и мой внутренний мир</w:t>
            </w:r>
          </w:p>
        </w:tc>
        <w:tc>
          <w:tcPr>
            <w:tcW w:w="3508" w:type="dxa"/>
          </w:tcPr>
          <w:p w14:paraId="19174B30"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52D0AF06" w14:textId="77777777" w:rsidTr="006A1246">
        <w:trPr>
          <w:trHeight w:val="612"/>
        </w:trPr>
        <w:tc>
          <w:tcPr>
            <w:tcW w:w="5508" w:type="dxa"/>
            <w:gridSpan w:val="2"/>
          </w:tcPr>
          <w:p w14:paraId="4290FB29" w14:textId="77777777" w:rsidR="006A1246" w:rsidRPr="00F90A51" w:rsidRDefault="006A1246" w:rsidP="002856D0">
            <w:pPr>
              <w:spacing w:line="360" w:lineRule="auto"/>
              <w:jc w:val="right"/>
              <w:rPr>
                <w:b/>
                <w:sz w:val="24"/>
                <w:szCs w:val="24"/>
              </w:rPr>
            </w:pPr>
            <w:r w:rsidRPr="00F90A51">
              <w:rPr>
                <w:b/>
                <w:sz w:val="24"/>
                <w:szCs w:val="24"/>
              </w:rPr>
              <w:t xml:space="preserve">Итого </w:t>
            </w:r>
          </w:p>
        </w:tc>
        <w:tc>
          <w:tcPr>
            <w:tcW w:w="3508" w:type="dxa"/>
          </w:tcPr>
          <w:p w14:paraId="4F001FCC" w14:textId="77777777" w:rsidR="006A1246" w:rsidRPr="00F90A51" w:rsidRDefault="006A1246" w:rsidP="002856D0">
            <w:pPr>
              <w:spacing w:line="360" w:lineRule="auto"/>
              <w:jc w:val="center"/>
              <w:rPr>
                <w:b/>
                <w:sz w:val="24"/>
                <w:szCs w:val="24"/>
              </w:rPr>
            </w:pPr>
            <w:r w:rsidRPr="00F90A51">
              <w:rPr>
                <w:b/>
                <w:sz w:val="24"/>
                <w:szCs w:val="24"/>
              </w:rPr>
              <w:t>4</w:t>
            </w:r>
          </w:p>
        </w:tc>
      </w:tr>
    </w:tbl>
    <w:p w14:paraId="2AD751D2" w14:textId="77777777" w:rsidR="006A1246" w:rsidRPr="00F90A51" w:rsidRDefault="006A1246" w:rsidP="006A1246">
      <w:pPr>
        <w:ind w:firstLine="708"/>
        <w:jc w:val="both"/>
        <w:rPr>
          <w:sz w:val="24"/>
          <w:szCs w:val="24"/>
        </w:rPr>
      </w:pPr>
    </w:p>
    <w:p w14:paraId="216ABA8F" w14:textId="77777777" w:rsidR="006A1246" w:rsidRPr="00F90A51" w:rsidRDefault="006A1246" w:rsidP="006A1246">
      <w:pPr>
        <w:jc w:val="center"/>
        <w:rPr>
          <w:b/>
          <w:sz w:val="24"/>
          <w:szCs w:val="24"/>
        </w:rPr>
      </w:pPr>
      <w:r w:rsidRPr="00F90A51">
        <w:rPr>
          <w:b/>
          <w:sz w:val="24"/>
          <w:szCs w:val="24"/>
        </w:rPr>
        <w:t>СОДЕРЖАНИЕ ПРОГРАММЫ (6 класс)</w:t>
      </w:r>
    </w:p>
    <w:p w14:paraId="1683CE8D" w14:textId="77777777" w:rsidR="006A1246" w:rsidRPr="00F90A51" w:rsidRDefault="006A1246" w:rsidP="006A1246">
      <w:pPr>
        <w:jc w:val="center"/>
        <w:rPr>
          <w:sz w:val="24"/>
          <w:szCs w:val="24"/>
        </w:rPr>
      </w:pPr>
    </w:p>
    <w:p w14:paraId="5997BF74" w14:textId="77777777" w:rsidR="006A1246" w:rsidRPr="00F90A51" w:rsidRDefault="006A1246" w:rsidP="006A1246">
      <w:pPr>
        <w:rPr>
          <w:b/>
          <w:sz w:val="24"/>
          <w:szCs w:val="24"/>
        </w:rPr>
      </w:pPr>
      <w:r w:rsidRPr="00F90A51">
        <w:rPr>
          <w:b/>
          <w:sz w:val="24"/>
          <w:szCs w:val="24"/>
        </w:rPr>
        <w:tab/>
        <w:t>Тема 1. Агрессия и ее роль в развитии человека</w:t>
      </w:r>
    </w:p>
    <w:p w14:paraId="2D98A2E1" w14:textId="77777777" w:rsidR="006A1246" w:rsidRPr="00F90A51" w:rsidRDefault="006A1246" w:rsidP="006A1246">
      <w:pPr>
        <w:jc w:val="both"/>
        <w:rPr>
          <w:sz w:val="24"/>
          <w:szCs w:val="24"/>
        </w:rPr>
      </w:pPr>
      <w:r w:rsidRPr="00F90A51">
        <w:rPr>
          <w:sz w:val="24"/>
          <w:szCs w:val="24"/>
        </w:rPr>
        <w:tab/>
        <w:t xml:space="preserve"> Я повзрослел. У меня появилась агрессия. Как выглядит агрессивный человек? Как звучит агрессия? Конструктивное реагирование на агрессию. Агрессия во взаимоотношениях между родителями и детьми. Учимся договариваться. Учимся доверять.</w:t>
      </w:r>
    </w:p>
    <w:p w14:paraId="53AD4E21" w14:textId="77777777" w:rsidR="006A1246" w:rsidRPr="00F90A51" w:rsidRDefault="006A1246" w:rsidP="006A1246">
      <w:pPr>
        <w:rPr>
          <w:b/>
          <w:sz w:val="24"/>
          <w:szCs w:val="24"/>
        </w:rPr>
      </w:pPr>
      <w:r w:rsidRPr="00F90A51">
        <w:rPr>
          <w:sz w:val="24"/>
          <w:szCs w:val="24"/>
        </w:rPr>
        <w:tab/>
      </w:r>
      <w:r w:rsidRPr="00F90A51">
        <w:rPr>
          <w:b/>
          <w:sz w:val="24"/>
          <w:szCs w:val="24"/>
        </w:rPr>
        <w:t>Тема 2. Уверенность в себе и ее роль в развитии человека</w:t>
      </w:r>
    </w:p>
    <w:p w14:paraId="3A9B3143" w14:textId="77777777" w:rsidR="006A1246" w:rsidRPr="00F90A51" w:rsidRDefault="006A1246" w:rsidP="006A1246">
      <w:pPr>
        <w:jc w:val="both"/>
        <w:rPr>
          <w:sz w:val="24"/>
          <w:szCs w:val="24"/>
        </w:rPr>
      </w:pPr>
      <w:r w:rsidRPr="00F90A51">
        <w:rPr>
          <w:sz w:val="24"/>
          <w:szCs w:val="24"/>
        </w:rPr>
        <w:tab/>
        <w:t>Зачем человеку нужна уверенность в себе? Источники уверенности в себе. Какого человека мы называем неуверенным в себе? Я становлюсь увереннее. Уверенность и самоуважение. Уверенность и уважение к другим. Уверенность в себе и милосердие. Уверенность в себе и непокорность. Уверенность в себе.</w:t>
      </w:r>
    </w:p>
    <w:p w14:paraId="6EBDB90B" w14:textId="77777777" w:rsidR="006A1246" w:rsidRPr="00F90A51" w:rsidRDefault="006A1246" w:rsidP="006A1246">
      <w:pPr>
        <w:jc w:val="both"/>
        <w:rPr>
          <w:b/>
          <w:sz w:val="24"/>
          <w:szCs w:val="24"/>
        </w:rPr>
      </w:pPr>
      <w:r w:rsidRPr="00F90A51">
        <w:rPr>
          <w:sz w:val="24"/>
          <w:szCs w:val="24"/>
        </w:rPr>
        <w:tab/>
      </w:r>
      <w:r w:rsidRPr="00F90A51">
        <w:rPr>
          <w:b/>
          <w:sz w:val="24"/>
          <w:szCs w:val="24"/>
        </w:rPr>
        <w:t>Тема 3. Конфликты и их роль в усилении Я</w:t>
      </w:r>
    </w:p>
    <w:p w14:paraId="7F70D5CD" w14:textId="77777777" w:rsidR="006A1246" w:rsidRPr="00F90A51" w:rsidRDefault="006A1246" w:rsidP="006A1246">
      <w:pPr>
        <w:jc w:val="both"/>
        <w:rPr>
          <w:sz w:val="24"/>
          <w:szCs w:val="24"/>
        </w:rPr>
      </w:pPr>
      <w:r w:rsidRPr="00F90A51">
        <w:rPr>
          <w:sz w:val="24"/>
          <w:szCs w:val="24"/>
        </w:rPr>
        <w:tab/>
        <w:t xml:space="preserve">Что такое конфликт? Конфликты в школе, дома, на улице. Способы поведения в конфликте: наступление, обсуждение, отступление, уход от конфликта. Конструктивное </w:t>
      </w:r>
      <w:r w:rsidRPr="00F90A51">
        <w:rPr>
          <w:sz w:val="24"/>
          <w:szCs w:val="24"/>
        </w:rPr>
        <w:lastRenderedPageBreak/>
        <w:t>разрешение конфликтов. Конфликт как возможность развития. Готовность к разрешению конфликта.</w:t>
      </w:r>
    </w:p>
    <w:p w14:paraId="26C70E96" w14:textId="77777777" w:rsidR="006A1246" w:rsidRPr="00F90A51" w:rsidRDefault="006A1246" w:rsidP="006A1246">
      <w:pPr>
        <w:ind w:firstLine="708"/>
        <w:jc w:val="both"/>
        <w:rPr>
          <w:b/>
          <w:sz w:val="24"/>
          <w:szCs w:val="24"/>
        </w:rPr>
      </w:pPr>
      <w:r w:rsidRPr="00F90A51">
        <w:rPr>
          <w:b/>
          <w:sz w:val="24"/>
          <w:szCs w:val="24"/>
        </w:rPr>
        <w:t>Тема 4. Ценности и их роль в жизни человека</w:t>
      </w:r>
    </w:p>
    <w:p w14:paraId="3D8766BC" w14:textId="77777777" w:rsidR="006A1246" w:rsidRPr="00F90A51" w:rsidRDefault="006A1246" w:rsidP="006A1246">
      <w:pPr>
        <w:ind w:firstLine="708"/>
        <w:jc w:val="both"/>
        <w:rPr>
          <w:sz w:val="24"/>
          <w:szCs w:val="24"/>
        </w:rPr>
      </w:pPr>
      <w:r w:rsidRPr="00F90A51">
        <w:rPr>
          <w:sz w:val="24"/>
          <w:szCs w:val="24"/>
        </w:rPr>
        <w:t>Что такое ценности? Ценности и жизненный путь человека. Мои ценности. Заключение.</w:t>
      </w:r>
    </w:p>
    <w:p w14:paraId="0E7D16C3" w14:textId="77777777" w:rsidR="006A1246" w:rsidRPr="00F90A51" w:rsidRDefault="006A1246" w:rsidP="006A1246">
      <w:pPr>
        <w:ind w:firstLine="708"/>
        <w:jc w:val="both"/>
        <w:rPr>
          <w:sz w:val="24"/>
          <w:szCs w:val="24"/>
        </w:rPr>
      </w:pPr>
    </w:p>
    <w:p w14:paraId="6FDEEFDC" w14:textId="77777777" w:rsidR="006A1246" w:rsidRPr="00F90A51" w:rsidRDefault="006A1246" w:rsidP="006A1246">
      <w:pPr>
        <w:ind w:firstLine="708"/>
        <w:jc w:val="center"/>
        <w:rPr>
          <w:b/>
          <w:sz w:val="24"/>
          <w:szCs w:val="24"/>
        </w:rPr>
      </w:pPr>
      <w:r w:rsidRPr="00F90A51">
        <w:rPr>
          <w:b/>
          <w:sz w:val="24"/>
          <w:szCs w:val="24"/>
        </w:rPr>
        <w:t>ТЕМАТИЧЕСКОЕ ПЛАНИРОВАНИЕ</w:t>
      </w:r>
    </w:p>
    <w:tbl>
      <w:tblPr>
        <w:tblStyle w:val="a4"/>
        <w:tblW w:w="0" w:type="auto"/>
        <w:tblLook w:val="04A0" w:firstRow="1" w:lastRow="0" w:firstColumn="1" w:lastColumn="0" w:noHBand="0" w:noVBand="1"/>
      </w:tblPr>
      <w:tblGrid>
        <w:gridCol w:w="611"/>
        <w:gridCol w:w="4897"/>
        <w:gridCol w:w="3508"/>
      </w:tblGrid>
      <w:tr w:rsidR="006A1246" w:rsidRPr="00F90A51" w14:paraId="646BB511" w14:textId="77777777" w:rsidTr="002856D0">
        <w:trPr>
          <w:trHeight w:val="613"/>
        </w:trPr>
        <w:tc>
          <w:tcPr>
            <w:tcW w:w="617" w:type="dxa"/>
          </w:tcPr>
          <w:p w14:paraId="56A4AD87" w14:textId="77777777" w:rsidR="006A1246" w:rsidRPr="00F90A51" w:rsidRDefault="006A1246" w:rsidP="002856D0">
            <w:pPr>
              <w:spacing w:line="276" w:lineRule="auto"/>
              <w:jc w:val="both"/>
              <w:rPr>
                <w:b/>
                <w:sz w:val="24"/>
                <w:szCs w:val="24"/>
              </w:rPr>
            </w:pPr>
            <w:r w:rsidRPr="00F90A51">
              <w:rPr>
                <w:b/>
                <w:sz w:val="24"/>
                <w:szCs w:val="24"/>
              </w:rPr>
              <w:t>№</w:t>
            </w:r>
          </w:p>
          <w:p w14:paraId="06A1EF62" w14:textId="77777777" w:rsidR="006A1246" w:rsidRPr="00F90A51" w:rsidRDefault="006A1246" w:rsidP="002856D0">
            <w:pPr>
              <w:spacing w:line="276" w:lineRule="auto"/>
              <w:jc w:val="both"/>
              <w:rPr>
                <w:sz w:val="24"/>
                <w:szCs w:val="24"/>
              </w:rPr>
            </w:pPr>
            <w:r w:rsidRPr="00F90A51">
              <w:rPr>
                <w:b/>
                <w:sz w:val="24"/>
                <w:szCs w:val="24"/>
              </w:rPr>
              <w:t>п/п</w:t>
            </w:r>
          </w:p>
        </w:tc>
        <w:tc>
          <w:tcPr>
            <w:tcW w:w="5229" w:type="dxa"/>
          </w:tcPr>
          <w:p w14:paraId="0D694631" w14:textId="77777777" w:rsidR="006A1246" w:rsidRPr="00F90A51" w:rsidRDefault="006A1246" w:rsidP="002856D0">
            <w:pPr>
              <w:spacing w:line="276" w:lineRule="auto"/>
              <w:jc w:val="both"/>
              <w:rPr>
                <w:b/>
                <w:sz w:val="24"/>
                <w:szCs w:val="24"/>
              </w:rPr>
            </w:pPr>
            <w:r w:rsidRPr="00F90A51">
              <w:rPr>
                <w:b/>
                <w:sz w:val="24"/>
                <w:szCs w:val="24"/>
              </w:rPr>
              <w:t>Наименование темы</w:t>
            </w:r>
          </w:p>
        </w:tc>
        <w:tc>
          <w:tcPr>
            <w:tcW w:w="3725" w:type="dxa"/>
          </w:tcPr>
          <w:p w14:paraId="1AB67323" w14:textId="77777777" w:rsidR="006A1246" w:rsidRPr="00F90A51" w:rsidRDefault="006A1246" w:rsidP="002856D0">
            <w:pPr>
              <w:spacing w:line="276" w:lineRule="auto"/>
              <w:jc w:val="both"/>
              <w:rPr>
                <w:b/>
                <w:sz w:val="24"/>
                <w:szCs w:val="24"/>
              </w:rPr>
            </w:pPr>
            <w:r w:rsidRPr="00F90A51">
              <w:rPr>
                <w:b/>
                <w:sz w:val="24"/>
                <w:szCs w:val="24"/>
              </w:rPr>
              <w:t>Количество часов</w:t>
            </w:r>
          </w:p>
        </w:tc>
      </w:tr>
      <w:tr w:rsidR="006A1246" w:rsidRPr="00F90A51" w14:paraId="5DDAF168" w14:textId="77777777" w:rsidTr="002856D0">
        <w:trPr>
          <w:trHeight w:val="401"/>
        </w:trPr>
        <w:tc>
          <w:tcPr>
            <w:tcW w:w="617" w:type="dxa"/>
          </w:tcPr>
          <w:p w14:paraId="130E4597" w14:textId="77777777" w:rsidR="006A1246" w:rsidRPr="00F90A51" w:rsidRDefault="006A1246" w:rsidP="002856D0">
            <w:pPr>
              <w:spacing w:line="276" w:lineRule="auto"/>
              <w:jc w:val="both"/>
              <w:rPr>
                <w:b/>
                <w:sz w:val="24"/>
                <w:szCs w:val="24"/>
              </w:rPr>
            </w:pPr>
            <w:r w:rsidRPr="00F90A51">
              <w:rPr>
                <w:b/>
                <w:sz w:val="24"/>
                <w:szCs w:val="24"/>
              </w:rPr>
              <w:t>1</w:t>
            </w:r>
          </w:p>
        </w:tc>
        <w:tc>
          <w:tcPr>
            <w:tcW w:w="5229" w:type="dxa"/>
          </w:tcPr>
          <w:p w14:paraId="2590615D" w14:textId="77777777" w:rsidR="006A1246" w:rsidRPr="00F90A51" w:rsidRDefault="006A1246" w:rsidP="002856D0">
            <w:pPr>
              <w:spacing w:line="276" w:lineRule="auto"/>
              <w:jc w:val="both"/>
              <w:rPr>
                <w:b/>
                <w:sz w:val="24"/>
                <w:szCs w:val="24"/>
              </w:rPr>
            </w:pPr>
            <w:r w:rsidRPr="00F90A51">
              <w:rPr>
                <w:b/>
                <w:sz w:val="24"/>
                <w:szCs w:val="24"/>
              </w:rPr>
              <w:t>Агрессия и ее роль в развитии человека</w:t>
            </w:r>
          </w:p>
        </w:tc>
        <w:tc>
          <w:tcPr>
            <w:tcW w:w="3725" w:type="dxa"/>
          </w:tcPr>
          <w:p w14:paraId="2EF3E668" w14:textId="77777777" w:rsidR="006A1246" w:rsidRPr="00F90A51" w:rsidRDefault="006A1246" w:rsidP="002856D0">
            <w:pPr>
              <w:spacing w:line="276" w:lineRule="auto"/>
              <w:jc w:val="center"/>
              <w:rPr>
                <w:b/>
                <w:sz w:val="24"/>
                <w:szCs w:val="24"/>
              </w:rPr>
            </w:pPr>
            <w:r w:rsidRPr="00F90A51">
              <w:rPr>
                <w:b/>
                <w:sz w:val="24"/>
                <w:szCs w:val="24"/>
              </w:rPr>
              <w:t>1</w:t>
            </w:r>
          </w:p>
        </w:tc>
      </w:tr>
      <w:tr w:rsidR="006A1246" w:rsidRPr="00F90A51" w14:paraId="0F1F355D" w14:textId="77777777" w:rsidTr="002856D0">
        <w:trPr>
          <w:trHeight w:val="479"/>
        </w:trPr>
        <w:tc>
          <w:tcPr>
            <w:tcW w:w="617" w:type="dxa"/>
          </w:tcPr>
          <w:p w14:paraId="336C0384" w14:textId="77777777" w:rsidR="006A1246" w:rsidRPr="00F90A51" w:rsidRDefault="006A1246" w:rsidP="002856D0">
            <w:pPr>
              <w:spacing w:line="276" w:lineRule="auto"/>
              <w:jc w:val="both"/>
              <w:rPr>
                <w:b/>
                <w:sz w:val="24"/>
                <w:szCs w:val="24"/>
              </w:rPr>
            </w:pPr>
            <w:r w:rsidRPr="00F90A51">
              <w:rPr>
                <w:b/>
                <w:sz w:val="24"/>
                <w:szCs w:val="24"/>
              </w:rPr>
              <w:t>2</w:t>
            </w:r>
          </w:p>
        </w:tc>
        <w:tc>
          <w:tcPr>
            <w:tcW w:w="5229" w:type="dxa"/>
          </w:tcPr>
          <w:p w14:paraId="51CFA589" w14:textId="77777777" w:rsidR="006A1246" w:rsidRPr="00F90A51" w:rsidRDefault="006A1246" w:rsidP="002856D0">
            <w:pPr>
              <w:spacing w:line="276" w:lineRule="auto"/>
              <w:jc w:val="both"/>
              <w:rPr>
                <w:b/>
                <w:sz w:val="24"/>
                <w:szCs w:val="24"/>
              </w:rPr>
            </w:pPr>
            <w:r w:rsidRPr="00F90A51">
              <w:rPr>
                <w:b/>
                <w:sz w:val="24"/>
                <w:szCs w:val="24"/>
              </w:rPr>
              <w:t>Уверенность в себе и ее роль в развитии человека</w:t>
            </w:r>
          </w:p>
        </w:tc>
        <w:tc>
          <w:tcPr>
            <w:tcW w:w="3725" w:type="dxa"/>
          </w:tcPr>
          <w:p w14:paraId="260E56A8" w14:textId="77777777" w:rsidR="006A1246" w:rsidRPr="00F90A51" w:rsidRDefault="006A1246" w:rsidP="002856D0">
            <w:pPr>
              <w:spacing w:line="276" w:lineRule="auto"/>
              <w:jc w:val="center"/>
              <w:rPr>
                <w:b/>
                <w:sz w:val="24"/>
                <w:szCs w:val="24"/>
              </w:rPr>
            </w:pPr>
            <w:r w:rsidRPr="00F90A51">
              <w:rPr>
                <w:b/>
                <w:sz w:val="24"/>
                <w:szCs w:val="24"/>
              </w:rPr>
              <w:t>1</w:t>
            </w:r>
          </w:p>
        </w:tc>
      </w:tr>
      <w:tr w:rsidR="006A1246" w:rsidRPr="00F90A51" w14:paraId="24E31C60" w14:textId="77777777" w:rsidTr="002856D0">
        <w:trPr>
          <w:trHeight w:val="612"/>
        </w:trPr>
        <w:tc>
          <w:tcPr>
            <w:tcW w:w="617" w:type="dxa"/>
          </w:tcPr>
          <w:p w14:paraId="3B4EEB74" w14:textId="77777777" w:rsidR="006A1246" w:rsidRPr="00F90A51" w:rsidRDefault="006A1246" w:rsidP="002856D0">
            <w:pPr>
              <w:spacing w:line="276" w:lineRule="auto"/>
              <w:jc w:val="both"/>
              <w:rPr>
                <w:b/>
                <w:sz w:val="24"/>
                <w:szCs w:val="24"/>
              </w:rPr>
            </w:pPr>
            <w:r w:rsidRPr="00F90A51">
              <w:rPr>
                <w:b/>
                <w:sz w:val="24"/>
                <w:szCs w:val="24"/>
              </w:rPr>
              <w:t>3</w:t>
            </w:r>
          </w:p>
        </w:tc>
        <w:tc>
          <w:tcPr>
            <w:tcW w:w="5229" w:type="dxa"/>
          </w:tcPr>
          <w:p w14:paraId="5DABA398" w14:textId="77777777" w:rsidR="006A1246" w:rsidRPr="00F90A51" w:rsidRDefault="006A1246" w:rsidP="002856D0">
            <w:pPr>
              <w:spacing w:line="276" w:lineRule="auto"/>
              <w:jc w:val="both"/>
              <w:rPr>
                <w:b/>
                <w:sz w:val="24"/>
                <w:szCs w:val="24"/>
              </w:rPr>
            </w:pPr>
            <w:r w:rsidRPr="00F90A51">
              <w:rPr>
                <w:b/>
                <w:sz w:val="24"/>
                <w:szCs w:val="24"/>
              </w:rPr>
              <w:t>Конфликты и их роль в усилении Я</w:t>
            </w:r>
          </w:p>
        </w:tc>
        <w:tc>
          <w:tcPr>
            <w:tcW w:w="3725" w:type="dxa"/>
          </w:tcPr>
          <w:p w14:paraId="1CAFF1FC" w14:textId="77777777" w:rsidR="006A1246" w:rsidRPr="00F90A51" w:rsidRDefault="006A1246" w:rsidP="006A1246">
            <w:pPr>
              <w:spacing w:line="276" w:lineRule="auto"/>
              <w:jc w:val="center"/>
              <w:rPr>
                <w:b/>
                <w:sz w:val="24"/>
                <w:szCs w:val="24"/>
              </w:rPr>
            </w:pPr>
            <w:r w:rsidRPr="00F90A51">
              <w:rPr>
                <w:b/>
                <w:sz w:val="24"/>
                <w:szCs w:val="24"/>
              </w:rPr>
              <w:t>1</w:t>
            </w:r>
          </w:p>
        </w:tc>
      </w:tr>
      <w:tr w:rsidR="006A1246" w:rsidRPr="00F90A51" w14:paraId="123A6C86" w14:textId="77777777" w:rsidTr="002856D0">
        <w:trPr>
          <w:trHeight w:val="325"/>
        </w:trPr>
        <w:tc>
          <w:tcPr>
            <w:tcW w:w="617" w:type="dxa"/>
          </w:tcPr>
          <w:p w14:paraId="37C461D2" w14:textId="77777777" w:rsidR="006A1246" w:rsidRPr="00F90A51" w:rsidRDefault="006A1246" w:rsidP="002856D0">
            <w:pPr>
              <w:spacing w:line="276" w:lineRule="auto"/>
              <w:jc w:val="both"/>
              <w:rPr>
                <w:b/>
                <w:sz w:val="24"/>
                <w:szCs w:val="24"/>
              </w:rPr>
            </w:pPr>
            <w:r w:rsidRPr="00F90A51">
              <w:rPr>
                <w:b/>
                <w:sz w:val="24"/>
                <w:szCs w:val="24"/>
              </w:rPr>
              <w:t>4</w:t>
            </w:r>
          </w:p>
        </w:tc>
        <w:tc>
          <w:tcPr>
            <w:tcW w:w="5229" w:type="dxa"/>
          </w:tcPr>
          <w:p w14:paraId="03E9920E" w14:textId="77777777" w:rsidR="006A1246" w:rsidRPr="00F90A51" w:rsidRDefault="006A1246" w:rsidP="002856D0">
            <w:pPr>
              <w:spacing w:line="276" w:lineRule="auto"/>
              <w:jc w:val="both"/>
              <w:rPr>
                <w:b/>
                <w:sz w:val="24"/>
                <w:szCs w:val="24"/>
              </w:rPr>
            </w:pPr>
            <w:r w:rsidRPr="00F90A51">
              <w:rPr>
                <w:b/>
                <w:sz w:val="24"/>
                <w:szCs w:val="24"/>
              </w:rPr>
              <w:t>Ценности и их роль в жизни человека</w:t>
            </w:r>
          </w:p>
        </w:tc>
        <w:tc>
          <w:tcPr>
            <w:tcW w:w="3725" w:type="dxa"/>
          </w:tcPr>
          <w:p w14:paraId="3294D19E" w14:textId="77777777" w:rsidR="006A1246" w:rsidRPr="00F90A51" w:rsidRDefault="006A1246" w:rsidP="002856D0">
            <w:pPr>
              <w:spacing w:line="276" w:lineRule="auto"/>
              <w:jc w:val="center"/>
              <w:rPr>
                <w:b/>
                <w:sz w:val="24"/>
                <w:szCs w:val="24"/>
              </w:rPr>
            </w:pPr>
            <w:r w:rsidRPr="00F90A51">
              <w:rPr>
                <w:b/>
                <w:sz w:val="24"/>
                <w:szCs w:val="24"/>
              </w:rPr>
              <w:t>1</w:t>
            </w:r>
          </w:p>
        </w:tc>
      </w:tr>
      <w:tr w:rsidR="006A1246" w:rsidRPr="00F90A51" w14:paraId="32B3E3E8" w14:textId="77777777" w:rsidTr="002856D0">
        <w:trPr>
          <w:trHeight w:val="612"/>
        </w:trPr>
        <w:tc>
          <w:tcPr>
            <w:tcW w:w="5846" w:type="dxa"/>
            <w:gridSpan w:val="2"/>
          </w:tcPr>
          <w:p w14:paraId="66620727" w14:textId="77777777" w:rsidR="006A1246" w:rsidRPr="00F90A51" w:rsidRDefault="006A1246" w:rsidP="002856D0">
            <w:pPr>
              <w:spacing w:line="276" w:lineRule="auto"/>
              <w:jc w:val="right"/>
              <w:rPr>
                <w:b/>
                <w:sz w:val="24"/>
                <w:szCs w:val="24"/>
              </w:rPr>
            </w:pPr>
            <w:r w:rsidRPr="00F90A51">
              <w:rPr>
                <w:b/>
                <w:sz w:val="24"/>
                <w:szCs w:val="24"/>
              </w:rPr>
              <w:t xml:space="preserve">Итого </w:t>
            </w:r>
          </w:p>
        </w:tc>
        <w:tc>
          <w:tcPr>
            <w:tcW w:w="3725" w:type="dxa"/>
          </w:tcPr>
          <w:p w14:paraId="59B93F07" w14:textId="77777777" w:rsidR="006A1246" w:rsidRPr="00F90A51" w:rsidRDefault="006A1246" w:rsidP="006A1246">
            <w:pPr>
              <w:spacing w:line="276" w:lineRule="auto"/>
              <w:jc w:val="center"/>
              <w:rPr>
                <w:b/>
                <w:sz w:val="24"/>
                <w:szCs w:val="24"/>
              </w:rPr>
            </w:pPr>
            <w:r w:rsidRPr="00F90A51">
              <w:rPr>
                <w:b/>
                <w:sz w:val="24"/>
                <w:szCs w:val="24"/>
              </w:rPr>
              <w:t>4</w:t>
            </w:r>
          </w:p>
        </w:tc>
      </w:tr>
    </w:tbl>
    <w:p w14:paraId="3A3B187E" w14:textId="77777777" w:rsidR="006A1246" w:rsidRPr="00F90A51" w:rsidRDefault="006A1246" w:rsidP="006A1246">
      <w:pPr>
        <w:spacing w:line="276" w:lineRule="auto"/>
        <w:rPr>
          <w:sz w:val="24"/>
          <w:szCs w:val="24"/>
        </w:rPr>
      </w:pPr>
    </w:p>
    <w:p w14:paraId="0827721E" w14:textId="77777777" w:rsidR="006A1246" w:rsidRPr="00F90A51" w:rsidRDefault="006A1246" w:rsidP="006A1246">
      <w:pPr>
        <w:spacing w:line="360" w:lineRule="auto"/>
        <w:jc w:val="center"/>
        <w:rPr>
          <w:b/>
          <w:sz w:val="24"/>
          <w:szCs w:val="24"/>
        </w:rPr>
      </w:pPr>
      <w:r w:rsidRPr="00F90A51">
        <w:rPr>
          <w:b/>
          <w:sz w:val="24"/>
          <w:szCs w:val="24"/>
        </w:rPr>
        <w:t>Рабочая программа «Искусство общения»</w:t>
      </w:r>
    </w:p>
    <w:p w14:paraId="6C51A24B" w14:textId="77777777" w:rsidR="006A1246" w:rsidRPr="00F90A51" w:rsidRDefault="006A1246" w:rsidP="006A1246">
      <w:pPr>
        <w:spacing w:line="360" w:lineRule="auto"/>
        <w:jc w:val="center"/>
        <w:rPr>
          <w:b/>
          <w:sz w:val="24"/>
          <w:szCs w:val="24"/>
        </w:rPr>
      </w:pPr>
      <w:r w:rsidRPr="00F90A51">
        <w:rPr>
          <w:b/>
          <w:sz w:val="24"/>
          <w:szCs w:val="24"/>
        </w:rPr>
        <w:t>«Секреты взаимодействия»</w:t>
      </w:r>
    </w:p>
    <w:p w14:paraId="12CBF655" w14:textId="77777777" w:rsidR="006A1246" w:rsidRPr="00F90A51" w:rsidRDefault="006A1246" w:rsidP="006A1246">
      <w:pPr>
        <w:spacing w:line="360" w:lineRule="auto"/>
        <w:jc w:val="center"/>
        <w:rPr>
          <w:b/>
          <w:sz w:val="24"/>
          <w:szCs w:val="24"/>
        </w:rPr>
      </w:pPr>
      <w:r w:rsidRPr="00F90A51">
        <w:rPr>
          <w:b/>
          <w:sz w:val="24"/>
          <w:szCs w:val="24"/>
        </w:rPr>
        <w:t>Для 7-х классов</w:t>
      </w:r>
    </w:p>
    <w:p w14:paraId="35B5E1B0" w14:textId="77777777" w:rsidR="006A1246" w:rsidRPr="00F90A51" w:rsidRDefault="006A1246" w:rsidP="006A1246">
      <w:pPr>
        <w:spacing w:line="360" w:lineRule="auto"/>
        <w:jc w:val="center"/>
        <w:rPr>
          <w:b/>
          <w:sz w:val="24"/>
          <w:szCs w:val="24"/>
        </w:rPr>
      </w:pPr>
      <w:r w:rsidRPr="00F90A51">
        <w:rPr>
          <w:b/>
          <w:sz w:val="24"/>
          <w:szCs w:val="24"/>
        </w:rPr>
        <w:t>ПЛАНИРУЕМЫЕ РЕЗУЛЬТАТЫ ОСВОЕНИЯ ПРЕДМЕТА</w:t>
      </w:r>
    </w:p>
    <w:p w14:paraId="1D9FE95E" w14:textId="77777777" w:rsidR="006A1246" w:rsidRPr="00F90A51" w:rsidRDefault="006A1246" w:rsidP="006A1246">
      <w:pPr>
        <w:spacing w:line="360" w:lineRule="auto"/>
        <w:ind w:firstLine="708"/>
        <w:jc w:val="both"/>
        <w:rPr>
          <w:sz w:val="24"/>
          <w:szCs w:val="24"/>
        </w:rPr>
      </w:pPr>
      <w:r w:rsidRPr="00F90A51">
        <w:rPr>
          <w:b/>
          <w:sz w:val="24"/>
          <w:szCs w:val="24"/>
          <w:u w:val="single"/>
        </w:rPr>
        <w:t>Личностные результаты</w:t>
      </w:r>
      <w:r w:rsidRPr="00F90A51">
        <w:rPr>
          <w:sz w:val="24"/>
          <w:szCs w:val="24"/>
        </w:rPr>
        <w:t xml:space="preserve">: </w:t>
      </w:r>
    </w:p>
    <w:p w14:paraId="1AC8791E" w14:textId="77777777" w:rsidR="006A1246" w:rsidRPr="00F90A51" w:rsidRDefault="006A1246" w:rsidP="006A1246">
      <w:pPr>
        <w:spacing w:line="360" w:lineRule="auto"/>
        <w:jc w:val="both"/>
        <w:rPr>
          <w:sz w:val="24"/>
          <w:szCs w:val="24"/>
        </w:rPr>
      </w:pPr>
      <w:r w:rsidRPr="00F90A51">
        <w:rPr>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14:paraId="17DB2FB2" w14:textId="77777777" w:rsidR="006A1246" w:rsidRPr="00F90A51" w:rsidRDefault="006A1246" w:rsidP="006A1246">
      <w:pPr>
        <w:spacing w:line="360" w:lineRule="auto"/>
        <w:jc w:val="both"/>
        <w:rPr>
          <w:sz w:val="24"/>
          <w:szCs w:val="24"/>
        </w:rPr>
      </w:pPr>
      <w:r w:rsidRPr="00F90A51">
        <w:rPr>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14:paraId="4EC17131" w14:textId="77777777" w:rsidR="006A1246" w:rsidRPr="00F90A51" w:rsidRDefault="006A1246" w:rsidP="006A1246">
      <w:pPr>
        <w:spacing w:line="360" w:lineRule="auto"/>
        <w:jc w:val="both"/>
        <w:rPr>
          <w:sz w:val="24"/>
          <w:szCs w:val="24"/>
        </w:rPr>
      </w:pPr>
      <w:r w:rsidRPr="00F90A51">
        <w:rPr>
          <w:sz w:val="24"/>
          <w:szCs w:val="24"/>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14:paraId="6E20411C" w14:textId="77777777" w:rsidR="006A1246" w:rsidRPr="00F90A51" w:rsidRDefault="006A1246" w:rsidP="006A1246">
      <w:pPr>
        <w:spacing w:line="360" w:lineRule="auto"/>
        <w:ind w:firstLine="708"/>
        <w:jc w:val="both"/>
        <w:rPr>
          <w:sz w:val="24"/>
          <w:szCs w:val="24"/>
        </w:rPr>
      </w:pPr>
      <w:r w:rsidRPr="00F90A51">
        <w:rPr>
          <w:b/>
          <w:sz w:val="24"/>
          <w:szCs w:val="24"/>
          <w:u w:val="single"/>
        </w:rPr>
        <w:t>Метапредметные результаты</w:t>
      </w:r>
      <w:r w:rsidRPr="00F90A51">
        <w:rPr>
          <w:sz w:val="24"/>
          <w:szCs w:val="24"/>
        </w:rPr>
        <w:t xml:space="preserve">: </w:t>
      </w:r>
    </w:p>
    <w:p w14:paraId="666EC6FB" w14:textId="77777777" w:rsidR="006A1246" w:rsidRPr="00F90A51" w:rsidRDefault="006A1246" w:rsidP="006A1246">
      <w:pPr>
        <w:spacing w:line="360" w:lineRule="auto"/>
        <w:jc w:val="both"/>
        <w:rPr>
          <w:sz w:val="24"/>
          <w:szCs w:val="24"/>
        </w:rPr>
      </w:pPr>
      <w:r w:rsidRPr="00F90A51">
        <w:rPr>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14:paraId="42D4761B" w14:textId="77777777" w:rsidR="006A1246" w:rsidRPr="00F90A51" w:rsidRDefault="006A1246" w:rsidP="006A1246">
      <w:pPr>
        <w:spacing w:line="360" w:lineRule="auto"/>
        <w:jc w:val="both"/>
        <w:rPr>
          <w:sz w:val="24"/>
          <w:szCs w:val="24"/>
        </w:rPr>
      </w:pPr>
      <w:r w:rsidRPr="00F90A51">
        <w:rPr>
          <w:sz w:val="24"/>
          <w:szCs w:val="24"/>
        </w:rPr>
        <w:t xml:space="preserve">• умение определять понятия, создавать обобщения, устанавливать аналогии, </w:t>
      </w:r>
      <w:r w:rsidRPr="00F90A51">
        <w:rPr>
          <w:sz w:val="24"/>
          <w:szCs w:val="24"/>
        </w:rPr>
        <w:lastRenderedPageBreak/>
        <w:t xml:space="preserve">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6BC3CB5D" w14:textId="77777777" w:rsidR="006A1246" w:rsidRPr="00F90A51" w:rsidRDefault="006A1246" w:rsidP="006A1246">
      <w:pPr>
        <w:spacing w:line="360" w:lineRule="auto"/>
        <w:jc w:val="both"/>
        <w:rPr>
          <w:sz w:val="24"/>
          <w:szCs w:val="24"/>
        </w:rPr>
      </w:pPr>
      <w:r w:rsidRPr="00F90A51">
        <w:rPr>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14:paraId="515D9BA8" w14:textId="77777777" w:rsidR="006A1246" w:rsidRPr="00F90A51" w:rsidRDefault="006A1246" w:rsidP="006A1246">
      <w:pPr>
        <w:spacing w:line="360" w:lineRule="auto"/>
        <w:jc w:val="both"/>
        <w:rPr>
          <w:sz w:val="24"/>
          <w:szCs w:val="24"/>
        </w:rPr>
      </w:pPr>
      <w:r w:rsidRPr="00F90A51">
        <w:rPr>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14:paraId="0F295307" w14:textId="77777777" w:rsidR="006A1246" w:rsidRPr="00F90A51" w:rsidRDefault="006A1246" w:rsidP="006A1246">
      <w:pPr>
        <w:spacing w:line="360" w:lineRule="auto"/>
        <w:jc w:val="both"/>
        <w:rPr>
          <w:sz w:val="24"/>
          <w:szCs w:val="24"/>
        </w:rPr>
      </w:pPr>
      <w:r w:rsidRPr="00F90A51">
        <w:rPr>
          <w:sz w:val="24"/>
          <w:szCs w:val="24"/>
        </w:rPr>
        <w:t xml:space="preserve">• компетентность в области использования </w:t>
      </w:r>
      <w:proofErr w:type="spellStart"/>
      <w:r w:rsidRPr="00F90A51">
        <w:rPr>
          <w:sz w:val="24"/>
          <w:szCs w:val="24"/>
        </w:rPr>
        <w:t>информационнокоммуникационных</w:t>
      </w:r>
      <w:proofErr w:type="spellEnd"/>
      <w:r w:rsidRPr="00F90A51">
        <w:rPr>
          <w:sz w:val="24"/>
          <w:szCs w:val="24"/>
        </w:rPr>
        <w:t xml:space="preserve"> технологий; развитие мотивации к овладению культурой активного пользования словарями и другими поисковыми системами. </w:t>
      </w:r>
    </w:p>
    <w:p w14:paraId="3F62E299" w14:textId="77777777" w:rsidR="006A1246" w:rsidRPr="00F90A51" w:rsidRDefault="006A1246" w:rsidP="006A1246">
      <w:pPr>
        <w:spacing w:line="360" w:lineRule="auto"/>
        <w:ind w:firstLine="708"/>
        <w:jc w:val="both"/>
        <w:rPr>
          <w:sz w:val="24"/>
          <w:szCs w:val="24"/>
        </w:rPr>
      </w:pPr>
      <w:r w:rsidRPr="00F90A51">
        <w:rPr>
          <w:b/>
          <w:sz w:val="24"/>
          <w:szCs w:val="24"/>
          <w:u w:val="single"/>
        </w:rPr>
        <w:t>Предметные результаты:</w:t>
      </w:r>
      <w:r w:rsidRPr="00F90A51">
        <w:rPr>
          <w:sz w:val="24"/>
          <w:szCs w:val="24"/>
        </w:rPr>
        <w:t xml:space="preserve"> сформированность навыков работы в группе – устанавливать межличностные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4F9BE41E" w14:textId="77777777" w:rsidR="006A1246" w:rsidRPr="00F90A51" w:rsidRDefault="006A1246" w:rsidP="006A1246">
      <w:pPr>
        <w:spacing w:line="360" w:lineRule="auto"/>
        <w:jc w:val="center"/>
        <w:rPr>
          <w:b/>
          <w:sz w:val="24"/>
          <w:szCs w:val="24"/>
        </w:rPr>
      </w:pPr>
      <w:r w:rsidRPr="00F90A51">
        <w:rPr>
          <w:b/>
          <w:sz w:val="24"/>
          <w:szCs w:val="24"/>
        </w:rPr>
        <w:t>СОДЕРЖАНИЕ ПРОГРАММЫ</w:t>
      </w:r>
    </w:p>
    <w:p w14:paraId="2A8B3941" w14:textId="77777777" w:rsidR="006A1246" w:rsidRPr="00F90A51" w:rsidRDefault="006A1246" w:rsidP="006A1246">
      <w:pPr>
        <w:ind w:firstLine="708"/>
        <w:rPr>
          <w:b/>
          <w:sz w:val="24"/>
          <w:szCs w:val="24"/>
        </w:rPr>
      </w:pPr>
      <w:r w:rsidRPr="00F90A51">
        <w:rPr>
          <w:b/>
          <w:sz w:val="24"/>
          <w:szCs w:val="24"/>
        </w:rPr>
        <w:t>Тема 1. Коммуникативные навыки и умения</w:t>
      </w:r>
    </w:p>
    <w:p w14:paraId="3A202ABC" w14:textId="77777777" w:rsidR="006A1246" w:rsidRPr="00F90A51" w:rsidRDefault="006A1246" w:rsidP="006A1246">
      <w:pPr>
        <w:jc w:val="both"/>
        <w:rPr>
          <w:sz w:val="24"/>
          <w:szCs w:val="24"/>
        </w:rPr>
      </w:pPr>
      <w:r w:rsidRPr="00F90A51">
        <w:rPr>
          <w:sz w:val="24"/>
          <w:szCs w:val="24"/>
        </w:rPr>
        <w:t xml:space="preserve">Искусство общения как одна из основных ценностей человека. Понятия «общение», «собеседник». Общение и его слагаемые. Виды и функции общения. Вербальное и невербальное общение. Условия эффективности разговора. Речевые средства общения: интонация, темп и громкость речи, форма изложения. Активное и пассивное слушание: задачи, решаемые во время слушания. Барьеры общения. «Умение слушать». «Испорченный телефон». «Интервью». «Искусство публичного выступления». </w:t>
      </w:r>
    </w:p>
    <w:p w14:paraId="7F144A01" w14:textId="77777777" w:rsidR="006A1246" w:rsidRPr="00F90A51" w:rsidRDefault="006A1246" w:rsidP="006A1246">
      <w:pPr>
        <w:ind w:firstLine="708"/>
        <w:jc w:val="both"/>
        <w:rPr>
          <w:b/>
          <w:sz w:val="24"/>
          <w:szCs w:val="24"/>
        </w:rPr>
      </w:pPr>
      <w:r w:rsidRPr="00F90A51">
        <w:rPr>
          <w:b/>
          <w:sz w:val="24"/>
          <w:szCs w:val="24"/>
        </w:rPr>
        <w:t>Тема 2. Навыки эффективного общения</w:t>
      </w:r>
    </w:p>
    <w:p w14:paraId="48681527" w14:textId="77777777" w:rsidR="006A1246" w:rsidRPr="00F90A51" w:rsidRDefault="006A1246" w:rsidP="006A1246">
      <w:pPr>
        <w:ind w:firstLine="708"/>
        <w:jc w:val="both"/>
        <w:rPr>
          <w:sz w:val="24"/>
          <w:szCs w:val="24"/>
        </w:rPr>
      </w:pPr>
      <w:r w:rsidRPr="00F90A51">
        <w:rPr>
          <w:sz w:val="24"/>
          <w:szCs w:val="24"/>
        </w:rPr>
        <w:t xml:space="preserve"> Искусство общения в группе. Понимаю ли я окружающих? Мой стиль общения. Представление о коммуникативной компетентности. Стороны общения. Интонация. Мимика, жесты, поза, взгляд, язык. «Я-высказывания». «Лестница коммуникативного мастерства». «Незаконченные предложения». Ток-шоу «Труд и трудности взаимопонимания». Организация и проведение парламентских дебатов.</w:t>
      </w:r>
    </w:p>
    <w:p w14:paraId="5C005EB2" w14:textId="77777777" w:rsidR="006A1246" w:rsidRPr="00F90A51" w:rsidRDefault="006A1246" w:rsidP="006A1246">
      <w:pPr>
        <w:ind w:firstLine="708"/>
        <w:jc w:val="both"/>
        <w:rPr>
          <w:sz w:val="24"/>
          <w:szCs w:val="24"/>
        </w:rPr>
      </w:pPr>
      <w:r w:rsidRPr="00F90A51">
        <w:rPr>
          <w:b/>
          <w:sz w:val="24"/>
          <w:szCs w:val="24"/>
        </w:rPr>
        <w:t>Тема 3. Социальные роли, социальное положение</w:t>
      </w:r>
      <w:r w:rsidRPr="00F90A51">
        <w:rPr>
          <w:sz w:val="24"/>
          <w:szCs w:val="24"/>
        </w:rPr>
        <w:t xml:space="preserve"> </w:t>
      </w:r>
    </w:p>
    <w:p w14:paraId="153DB13A" w14:textId="77777777" w:rsidR="006A1246" w:rsidRPr="00F90A51" w:rsidRDefault="006A1246" w:rsidP="006A1246">
      <w:pPr>
        <w:ind w:firstLine="708"/>
        <w:jc w:val="both"/>
        <w:rPr>
          <w:sz w:val="24"/>
          <w:szCs w:val="24"/>
        </w:rPr>
      </w:pPr>
      <w:r w:rsidRPr="00F90A51">
        <w:rPr>
          <w:sz w:val="24"/>
          <w:szCs w:val="24"/>
        </w:rPr>
        <w:t>Понятия «альтруизм», «эгоизм», «смысл жизни». Феномен дружбы, выработка правил-отношений, сохраняющих дружбу. «С кем поведешься, от того и наберешься». Работа с афоризмами известных людей. «Вечные вопросы жизни». «Счастье... Каждый сам кузнец...». Игра «Рецепт счастья». Роли ближайшего окружения как источника поддержки. «Семья в куче – не страшна и туча». Социальное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проект.</w:t>
      </w:r>
    </w:p>
    <w:p w14:paraId="7AC4BA62" w14:textId="77777777" w:rsidR="006A1246" w:rsidRPr="00F90A51" w:rsidRDefault="006A1246" w:rsidP="006A1246">
      <w:pPr>
        <w:ind w:firstLine="708"/>
        <w:jc w:val="both"/>
        <w:rPr>
          <w:sz w:val="24"/>
          <w:szCs w:val="24"/>
        </w:rPr>
      </w:pPr>
      <w:r w:rsidRPr="00F90A51">
        <w:rPr>
          <w:b/>
          <w:sz w:val="24"/>
          <w:szCs w:val="24"/>
        </w:rPr>
        <w:t>Тема 4. Конфликты и пути их разрешения</w:t>
      </w:r>
      <w:r w:rsidRPr="00F90A51">
        <w:rPr>
          <w:sz w:val="24"/>
          <w:szCs w:val="24"/>
        </w:rPr>
        <w:t xml:space="preserve"> </w:t>
      </w:r>
    </w:p>
    <w:p w14:paraId="682F4A45" w14:textId="77777777" w:rsidR="006A1246" w:rsidRPr="00F90A51" w:rsidRDefault="006A1246" w:rsidP="006A1246">
      <w:pPr>
        <w:spacing w:line="276" w:lineRule="auto"/>
        <w:rPr>
          <w:sz w:val="24"/>
          <w:szCs w:val="24"/>
        </w:rPr>
      </w:pPr>
      <w:r w:rsidRPr="00F90A51">
        <w:rPr>
          <w:sz w:val="24"/>
          <w:szCs w:val="24"/>
        </w:rPr>
        <w:lastRenderedPageBreak/>
        <w:t>Самоуправление в конфликте. Стили: соперничество, приспособление, избегание, сотрудничество, компромисс. Упражнения «Компромисс», «Апокалипсис». «Отцы и дети»: конфликты поколений. Упражнения «Паутина предрассудков», «Волшебные слова». Толерантность, признаки нетерпимости, толерантные подходы в конфликте. Игра «Наш классный договор». Письмо себе.</w:t>
      </w:r>
    </w:p>
    <w:p w14:paraId="79411EE4" w14:textId="77777777" w:rsidR="006A1246" w:rsidRPr="00F90A51" w:rsidRDefault="006A1246" w:rsidP="006A1246">
      <w:pPr>
        <w:ind w:firstLine="708"/>
        <w:jc w:val="center"/>
        <w:rPr>
          <w:b/>
          <w:sz w:val="24"/>
          <w:szCs w:val="24"/>
        </w:rPr>
      </w:pPr>
      <w:r w:rsidRPr="00F90A51">
        <w:rPr>
          <w:b/>
          <w:sz w:val="24"/>
          <w:szCs w:val="24"/>
        </w:rPr>
        <w:t>ТЕМАТИЧЕСКОЕ ПЛАНИРОВАНИЕ</w:t>
      </w:r>
    </w:p>
    <w:tbl>
      <w:tblPr>
        <w:tblStyle w:val="a4"/>
        <w:tblW w:w="0" w:type="auto"/>
        <w:tblLook w:val="04A0" w:firstRow="1" w:lastRow="0" w:firstColumn="1" w:lastColumn="0" w:noHBand="0" w:noVBand="1"/>
      </w:tblPr>
      <w:tblGrid>
        <w:gridCol w:w="617"/>
        <w:gridCol w:w="4918"/>
        <w:gridCol w:w="3481"/>
      </w:tblGrid>
      <w:tr w:rsidR="006A1246" w:rsidRPr="00F90A51" w14:paraId="70AF4738" w14:textId="77777777" w:rsidTr="006A1246">
        <w:trPr>
          <w:trHeight w:val="613"/>
        </w:trPr>
        <w:tc>
          <w:tcPr>
            <w:tcW w:w="617" w:type="dxa"/>
          </w:tcPr>
          <w:p w14:paraId="524B0B43" w14:textId="77777777" w:rsidR="006A1246" w:rsidRPr="00F90A51" w:rsidRDefault="006A1246" w:rsidP="002856D0">
            <w:pPr>
              <w:spacing w:line="360" w:lineRule="auto"/>
              <w:jc w:val="both"/>
              <w:rPr>
                <w:b/>
                <w:sz w:val="24"/>
                <w:szCs w:val="24"/>
              </w:rPr>
            </w:pPr>
            <w:r w:rsidRPr="00F90A51">
              <w:rPr>
                <w:b/>
                <w:sz w:val="24"/>
                <w:szCs w:val="24"/>
              </w:rPr>
              <w:t>№</w:t>
            </w:r>
          </w:p>
          <w:p w14:paraId="23FBDBB0" w14:textId="77777777" w:rsidR="006A1246" w:rsidRPr="00F90A51" w:rsidRDefault="006A1246" w:rsidP="002856D0">
            <w:pPr>
              <w:spacing w:line="360" w:lineRule="auto"/>
              <w:jc w:val="both"/>
              <w:rPr>
                <w:sz w:val="24"/>
                <w:szCs w:val="24"/>
              </w:rPr>
            </w:pPr>
            <w:r w:rsidRPr="00F90A51">
              <w:rPr>
                <w:b/>
                <w:sz w:val="24"/>
                <w:szCs w:val="24"/>
              </w:rPr>
              <w:t>п/п</w:t>
            </w:r>
          </w:p>
        </w:tc>
        <w:tc>
          <w:tcPr>
            <w:tcW w:w="4918" w:type="dxa"/>
          </w:tcPr>
          <w:p w14:paraId="1027BA52" w14:textId="77777777" w:rsidR="006A1246" w:rsidRPr="00F90A51" w:rsidRDefault="006A1246" w:rsidP="002856D0">
            <w:pPr>
              <w:spacing w:line="360" w:lineRule="auto"/>
              <w:jc w:val="both"/>
              <w:rPr>
                <w:b/>
                <w:sz w:val="24"/>
                <w:szCs w:val="24"/>
              </w:rPr>
            </w:pPr>
            <w:r w:rsidRPr="00F90A51">
              <w:rPr>
                <w:b/>
                <w:sz w:val="24"/>
                <w:szCs w:val="24"/>
              </w:rPr>
              <w:t>Наименование темы</w:t>
            </w:r>
          </w:p>
        </w:tc>
        <w:tc>
          <w:tcPr>
            <w:tcW w:w="3481" w:type="dxa"/>
          </w:tcPr>
          <w:p w14:paraId="5F2384EC" w14:textId="77777777" w:rsidR="006A1246" w:rsidRPr="00F90A51" w:rsidRDefault="006A1246" w:rsidP="002856D0">
            <w:pPr>
              <w:spacing w:line="360" w:lineRule="auto"/>
              <w:jc w:val="both"/>
              <w:rPr>
                <w:b/>
                <w:sz w:val="24"/>
                <w:szCs w:val="24"/>
              </w:rPr>
            </w:pPr>
            <w:r w:rsidRPr="00F90A51">
              <w:rPr>
                <w:b/>
                <w:sz w:val="24"/>
                <w:szCs w:val="24"/>
              </w:rPr>
              <w:t>Количество часов</w:t>
            </w:r>
          </w:p>
        </w:tc>
      </w:tr>
      <w:tr w:rsidR="006A1246" w:rsidRPr="00F90A51" w14:paraId="19DBDFEA" w14:textId="77777777" w:rsidTr="006A1246">
        <w:trPr>
          <w:trHeight w:val="401"/>
        </w:trPr>
        <w:tc>
          <w:tcPr>
            <w:tcW w:w="617" w:type="dxa"/>
          </w:tcPr>
          <w:p w14:paraId="0F4C285B" w14:textId="77777777" w:rsidR="006A1246" w:rsidRPr="00F90A51" w:rsidRDefault="006A1246" w:rsidP="002856D0">
            <w:pPr>
              <w:spacing w:line="360" w:lineRule="auto"/>
              <w:jc w:val="both"/>
              <w:rPr>
                <w:b/>
                <w:sz w:val="24"/>
                <w:szCs w:val="24"/>
              </w:rPr>
            </w:pPr>
            <w:r w:rsidRPr="00F90A51">
              <w:rPr>
                <w:b/>
                <w:sz w:val="24"/>
                <w:szCs w:val="24"/>
              </w:rPr>
              <w:t>1</w:t>
            </w:r>
          </w:p>
        </w:tc>
        <w:tc>
          <w:tcPr>
            <w:tcW w:w="4918" w:type="dxa"/>
          </w:tcPr>
          <w:p w14:paraId="77B4EC05" w14:textId="77777777" w:rsidR="006A1246" w:rsidRPr="00F90A51" w:rsidRDefault="006A1246" w:rsidP="002856D0">
            <w:pPr>
              <w:spacing w:line="360" w:lineRule="auto"/>
              <w:jc w:val="both"/>
              <w:rPr>
                <w:b/>
                <w:sz w:val="24"/>
                <w:szCs w:val="24"/>
              </w:rPr>
            </w:pPr>
            <w:r w:rsidRPr="00F90A51">
              <w:rPr>
                <w:b/>
                <w:sz w:val="24"/>
                <w:szCs w:val="24"/>
              </w:rPr>
              <w:t>Коммуникативные навыки и умения</w:t>
            </w:r>
          </w:p>
        </w:tc>
        <w:tc>
          <w:tcPr>
            <w:tcW w:w="3481" w:type="dxa"/>
          </w:tcPr>
          <w:p w14:paraId="72CF6829"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359E2E5E" w14:textId="77777777" w:rsidTr="006A1246">
        <w:trPr>
          <w:trHeight w:val="479"/>
        </w:trPr>
        <w:tc>
          <w:tcPr>
            <w:tcW w:w="617" w:type="dxa"/>
          </w:tcPr>
          <w:p w14:paraId="2329C098" w14:textId="77777777" w:rsidR="006A1246" w:rsidRPr="00F90A51" w:rsidRDefault="006A1246" w:rsidP="002856D0">
            <w:pPr>
              <w:spacing w:line="360" w:lineRule="auto"/>
              <w:jc w:val="both"/>
              <w:rPr>
                <w:b/>
                <w:sz w:val="24"/>
                <w:szCs w:val="24"/>
              </w:rPr>
            </w:pPr>
            <w:r w:rsidRPr="00F90A51">
              <w:rPr>
                <w:b/>
                <w:sz w:val="24"/>
                <w:szCs w:val="24"/>
              </w:rPr>
              <w:t>2</w:t>
            </w:r>
          </w:p>
        </w:tc>
        <w:tc>
          <w:tcPr>
            <w:tcW w:w="4918" w:type="dxa"/>
          </w:tcPr>
          <w:p w14:paraId="13CE3D9F" w14:textId="77777777" w:rsidR="006A1246" w:rsidRPr="00F90A51" w:rsidRDefault="006A1246" w:rsidP="002856D0">
            <w:pPr>
              <w:spacing w:line="360" w:lineRule="auto"/>
              <w:jc w:val="both"/>
              <w:rPr>
                <w:b/>
                <w:sz w:val="24"/>
                <w:szCs w:val="24"/>
              </w:rPr>
            </w:pPr>
            <w:r w:rsidRPr="00F90A51">
              <w:rPr>
                <w:b/>
                <w:sz w:val="24"/>
                <w:szCs w:val="24"/>
              </w:rPr>
              <w:t>Навыки эффективного общения</w:t>
            </w:r>
          </w:p>
        </w:tc>
        <w:tc>
          <w:tcPr>
            <w:tcW w:w="3481" w:type="dxa"/>
          </w:tcPr>
          <w:p w14:paraId="6A1EAB4A"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414AA9A7" w14:textId="77777777" w:rsidTr="006A1246">
        <w:trPr>
          <w:trHeight w:val="612"/>
        </w:trPr>
        <w:tc>
          <w:tcPr>
            <w:tcW w:w="617" w:type="dxa"/>
          </w:tcPr>
          <w:p w14:paraId="1065A8FD" w14:textId="77777777" w:rsidR="006A1246" w:rsidRPr="00F90A51" w:rsidRDefault="006A1246" w:rsidP="002856D0">
            <w:pPr>
              <w:spacing w:line="360" w:lineRule="auto"/>
              <w:jc w:val="both"/>
              <w:rPr>
                <w:b/>
                <w:sz w:val="24"/>
                <w:szCs w:val="24"/>
              </w:rPr>
            </w:pPr>
            <w:r w:rsidRPr="00F90A51">
              <w:rPr>
                <w:b/>
                <w:sz w:val="24"/>
                <w:szCs w:val="24"/>
              </w:rPr>
              <w:t>3</w:t>
            </w:r>
          </w:p>
        </w:tc>
        <w:tc>
          <w:tcPr>
            <w:tcW w:w="4918" w:type="dxa"/>
          </w:tcPr>
          <w:p w14:paraId="2710A769" w14:textId="77777777" w:rsidR="006A1246" w:rsidRPr="00F90A51" w:rsidRDefault="006A1246" w:rsidP="002856D0">
            <w:pPr>
              <w:jc w:val="both"/>
              <w:rPr>
                <w:b/>
                <w:sz w:val="24"/>
                <w:szCs w:val="24"/>
              </w:rPr>
            </w:pPr>
            <w:r w:rsidRPr="00F90A51">
              <w:rPr>
                <w:b/>
                <w:sz w:val="24"/>
                <w:szCs w:val="24"/>
              </w:rPr>
              <w:t>Социальные роли, социальное положение</w:t>
            </w:r>
          </w:p>
        </w:tc>
        <w:tc>
          <w:tcPr>
            <w:tcW w:w="3481" w:type="dxa"/>
          </w:tcPr>
          <w:p w14:paraId="44F33525"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4E72E315" w14:textId="77777777" w:rsidTr="006A1246">
        <w:trPr>
          <w:trHeight w:val="325"/>
        </w:trPr>
        <w:tc>
          <w:tcPr>
            <w:tcW w:w="617" w:type="dxa"/>
          </w:tcPr>
          <w:p w14:paraId="685B4402" w14:textId="77777777" w:rsidR="006A1246" w:rsidRPr="00F90A51" w:rsidRDefault="006A1246" w:rsidP="002856D0">
            <w:pPr>
              <w:spacing w:line="360" w:lineRule="auto"/>
              <w:jc w:val="both"/>
              <w:rPr>
                <w:b/>
                <w:sz w:val="24"/>
                <w:szCs w:val="24"/>
              </w:rPr>
            </w:pPr>
            <w:r w:rsidRPr="00F90A51">
              <w:rPr>
                <w:b/>
                <w:sz w:val="24"/>
                <w:szCs w:val="24"/>
              </w:rPr>
              <w:t>4</w:t>
            </w:r>
          </w:p>
        </w:tc>
        <w:tc>
          <w:tcPr>
            <w:tcW w:w="4918" w:type="dxa"/>
          </w:tcPr>
          <w:p w14:paraId="104CE07D" w14:textId="77777777" w:rsidR="006A1246" w:rsidRPr="00F90A51" w:rsidRDefault="006A1246" w:rsidP="002856D0">
            <w:pPr>
              <w:spacing w:line="360" w:lineRule="auto"/>
              <w:jc w:val="both"/>
              <w:rPr>
                <w:b/>
                <w:sz w:val="24"/>
                <w:szCs w:val="24"/>
              </w:rPr>
            </w:pPr>
            <w:r w:rsidRPr="00F90A51">
              <w:rPr>
                <w:b/>
                <w:sz w:val="24"/>
                <w:szCs w:val="24"/>
              </w:rPr>
              <w:t>Конфликты и пути их разрешения</w:t>
            </w:r>
          </w:p>
        </w:tc>
        <w:tc>
          <w:tcPr>
            <w:tcW w:w="3481" w:type="dxa"/>
          </w:tcPr>
          <w:p w14:paraId="704CD421"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1C216EDB" w14:textId="77777777" w:rsidTr="006A1246">
        <w:trPr>
          <w:trHeight w:val="612"/>
        </w:trPr>
        <w:tc>
          <w:tcPr>
            <w:tcW w:w="5535" w:type="dxa"/>
            <w:gridSpan w:val="2"/>
          </w:tcPr>
          <w:p w14:paraId="287E8874" w14:textId="77777777" w:rsidR="006A1246" w:rsidRPr="00F90A51" w:rsidRDefault="006A1246" w:rsidP="002856D0">
            <w:pPr>
              <w:spacing w:line="360" w:lineRule="auto"/>
              <w:jc w:val="right"/>
              <w:rPr>
                <w:b/>
                <w:sz w:val="24"/>
                <w:szCs w:val="24"/>
              </w:rPr>
            </w:pPr>
            <w:r w:rsidRPr="00F90A51">
              <w:rPr>
                <w:b/>
                <w:sz w:val="24"/>
                <w:szCs w:val="24"/>
              </w:rPr>
              <w:t xml:space="preserve">Итого </w:t>
            </w:r>
          </w:p>
        </w:tc>
        <w:tc>
          <w:tcPr>
            <w:tcW w:w="3481" w:type="dxa"/>
          </w:tcPr>
          <w:p w14:paraId="19458C3B" w14:textId="77777777" w:rsidR="006A1246" w:rsidRPr="00F90A51" w:rsidRDefault="006A1246" w:rsidP="002856D0">
            <w:pPr>
              <w:spacing w:line="360" w:lineRule="auto"/>
              <w:jc w:val="center"/>
              <w:rPr>
                <w:b/>
                <w:sz w:val="24"/>
                <w:szCs w:val="24"/>
              </w:rPr>
            </w:pPr>
            <w:r w:rsidRPr="00F90A51">
              <w:rPr>
                <w:b/>
                <w:sz w:val="24"/>
                <w:szCs w:val="24"/>
              </w:rPr>
              <w:t>4</w:t>
            </w:r>
          </w:p>
        </w:tc>
      </w:tr>
    </w:tbl>
    <w:p w14:paraId="49A67C9C" w14:textId="77777777" w:rsidR="006A1246" w:rsidRPr="00F90A51" w:rsidRDefault="006A1246" w:rsidP="006A1246">
      <w:pPr>
        <w:jc w:val="center"/>
        <w:rPr>
          <w:b/>
          <w:sz w:val="24"/>
          <w:szCs w:val="24"/>
        </w:rPr>
      </w:pPr>
      <w:r w:rsidRPr="00F90A51">
        <w:rPr>
          <w:b/>
          <w:sz w:val="24"/>
          <w:szCs w:val="24"/>
        </w:rPr>
        <w:t>Рабочая программа «Искусство общения»</w:t>
      </w:r>
    </w:p>
    <w:p w14:paraId="1307373B" w14:textId="77777777" w:rsidR="006A1246" w:rsidRPr="00F90A51" w:rsidRDefault="006A1246" w:rsidP="006A1246">
      <w:pPr>
        <w:jc w:val="center"/>
        <w:rPr>
          <w:b/>
          <w:sz w:val="24"/>
          <w:szCs w:val="24"/>
        </w:rPr>
      </w:pPr>
      <w:r w:rsidRPr="00F90A51">
        <w:rPr>
          <w:b/>
          <w:sz w:val="24"/>
          <w:szCs w:val="24"/>
        </w:rPr>
        <w:t>«Как стать успешным!»</w:t>
      </w:r>
    </w:p>
    <w:p w14:paraId="16DE7BA6" w14:textId="77777777" w:rsidR="006A1246" w:rsidRPr="00F90A51" w:rsidRDefault="006A1246" w:rsidP="006A1246">
      <w:pPr>
        <w:jc w:val="center"/>
        <w:rPr>
          <w:b/>
          <w:sz w:val="24"/>
          <w:szCs w:val="24"/>
        </w:rPr>
      </w:pPr>
      <w:r w:rsidRPr="00F90A51">
        <w:rPr>
          <w:b/>
          <w:sz w:val="24"/>
          <w:szCs w:val="24"/>
        </w:rPr>
        <w:t>Для 8-х классов</w:t>
      </w:r>
    </w:p>
    <w:p w14:paraId="703A3F08" w14:textId="05B49364" w:rsidR="006A1246" w:rsidRPr="00F90A51" w:rsidRDefault="006A1246" w:rsidP="006A1246">
      <w:pPr>
        <w:jc w:val="center"/>
        <w:rPr>
          <w:b/>
          <w:sz w:val="24"/>
          <w:szCs w:val="24"/>
        </w:rPr>
      </w:pPr>
      <w:r w:rsidRPr="00F90A51">
        <w:rPr>
          <w:sz w:val="24"/>
          <w:szCs w:val="24"/>
        </w:rPr>
        <w:t xml:space="preserve"> </w:t>
      </w:r>
      <w:r w:rsidRPr="00F90A51">
        <w:rPr>
          <w:b/>
          <w:sz w:val="24"/>
          <w:szCs w:val="24"/>
        </w:rPr>
        <w:t xml:space="preserve">ПЛАНИРУЕМЫЕ РЕЗУЛЬТАТЫ </w:t>
      </w:r>
    </w:p>
    <w:p w14:paraId="05910ACC" w14:textId="77777777" w:rsidR="006A1246" w:rsidRPr="00F90A51" w:rsidRDefault="006A1246" w:rsidP="006A1246">
      <w:pPr>
        <w:ind w:firstLine="708"/>
        <w:jc w:val="both"/>
        <w:rPr>
          <w:sz w:val="24"/>
          <w:szCs w:val="24"/>
        </w:rPr>
      </w:pPr>
      <w:r w:rsidRPr="00F90A51">
        <w:rPr>
          <w:b/>
          <w:sz w:val="24"/>
          <w:szCs w:val="24"/>
          <w:u w:val="single"/>
        </w:rPr>
        <w:t>Личностные результаты:</w:t>
      </w:r>
      <w:r w:rsidRPr="00F90A51">
        <w:rPr>
          <w:sz w:val="24"/>
          <w:szCs w:val="24"/>
        </w:rPr>
        <w:t xml:space="preserve"> </w:t>
      </w:r>
    </w:p>
    <w:p w14:paraId="2857F560" w14:textId="77777777" w:rsidR="006A1246" w:rsidRPr="00F90A51" w:rsidRDefault="006A1246" w:rsidP="006A1246">
      <w:pPr>
        <w:jc w:val="both"/>
        <w:rPr>
          <w:sz w:val="24"/>
          <w:szCs w:val="24"/>
        </w:rPr>
      </w:pPr>
      <w:r w:rsidRPr="00F90A51">
        <w:rPr>
          <w:sz w:val="24"/>
          <w:szCs w:val="24"/>
        </w:rPr>
        <w:t xml:space="preserve">• 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516D1F5E" w14:textId="77777777" w:rsidR="006A1246" w:rsidRPr="00F90A51" w:rsidRDefault="006A1246" w:rsidP="006A1246">
      <w:pPr>
        <w:jc w:val="both"/>
        <w:rPr>
          <w:sz w:val="24"/>
          <w:szCs w:val="24"/>
        </w:rPr>
      </w:pPr>
      <w:r w:rsidRPr="00F90A51">
        <w:rPr>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62593B87" w14:textId="77777777" w:rsidR="006A1246" w:rsidRPr="00F90A51" w:rsidRDefault="006A1246" w:rsidP="006A1246">
      <w:pPr>
        <w:jc w:val="both"/>
        <w:rPr>
          <w:sz w:val="24"/>
          <w:szCs w:val="24"/>
        </w:rPr>
      </w:pPr>
      <w:r w:rsidRPr="00F90A51">
        <w:rPr>
          <w:sz w:val="24"/>
          <w:szCs w:val="24"/>
        </w:rPr>
        <w:t xml:space="preserve">•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144D96D8" w14:textId="77777777" w:rsidR="006A1246" w:rsidRPr="00F90A51" w:rsidRDefault="006A1246" w:rsidP="006A1246">
      <w:pPr>
        <w:jc w:val="both"/>
        <w:rPr>
          <w:sz w:val="24"/>
          <w:szCs w:val="24"/>
        </w:rPr>
      </w:pPr>
      <w:r w:rsidRPr="00F90A51">
        <w:rPr>
          <w:sz w:val="24"/>
          <w:szCs w:val="24"/>
        </w:rPr>
        <w:t xml:space="preserve">•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 формирование нравственного сознания и поведения на основе усвоения общечеловеческих ценностей; </w:t>
      </w:r>
    </w:p>
    <w:p w14:paraId="7FA0860D" w14:textId="77777777" w:rsidR="006A1246" w:rsidRPr="00F90A51" w:rsidRDefault="006A1246" w:rsidP="006A1246">
      <w:pPr>
        <w:jc w:val="both"/>
        <w:rPr>
          <w:sz w:val="24"/>
          <w:szCs w:val="24"/>
        </w:rPr>
      </w:pPr>
      <w:r w:rsidRPr="00F90A51">
        <w:rPr>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 формирование эстетического отношения к миру, включая эстетику быта, научного и технического творчества, спорта, общественных отношений;</w:t>
      </w:r>
    </w:p>
    <w:p w14:paraId="4C4399A8" w14:textId="77777777" w:rsidR="006A1246" w:rsidRPr="00F90A51" w:rsidRDefault="006A1246" w:rsidP="006A1246">
      <w:pPr>
        <w:jc w:val="both"/>
        <w:rPr>
          <w:sz w:val="24"/>
          <w:szCs w:val="24"/>
        </w:rPr>
      </w:pPr>
      <w:r w:rsidRPr="00F90A51">
        <w:rPr>
          <w:sz w:val="24"/>
          <w:szCs w:val="24"/>
        </w:rPr>
        <w:t>• принятие и реализация ценностей здорового и безопасного образа жизни, потребность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86AA276" w14:textId="77777777" w:rsidR="006A1246" w:rsidRPr="00F90A51" w:rsidRDefault="006A1246" w:rsidP="006A1246">
      <w:pPr>
        <w:ind w:firstLine="708"/>
        <w:jc w:val="both"/>
        <w:rPr>
          <w:sz w:val="24"/>
          <w:szCs w:val="24"/>
        </w:rPr>
      </w:pPr>
      <w:r w:rsidRPr="00F90A51">
        <w:rPr>
          <w:b/>
          <w:sz w:val="24"/>
          <w:szCs w:val="24"/>
          <w:u w:val="single"/>
        </w:rPr>
        <w:t>Метапредметные результаты</w:t>
      </w:r>
      <w:r w:rsidRPr="00F90A51">
        <w:rPr>
          <w:b/>
          <w:sz w:val="24"/>
          <w:szCs w:val="24"/>
        </w:rPr>
        <w:t>:</w:t>
      </w:r>
      <w:r w:rsidRPr="00F90A51">
        <w:rPr>
          <w:sz w:val="24"/>
          <w:szCs w:val="24"/>
        </w:rPr>
        <w:t xml:space="preserve"> </w:t>
      </w:r>
    </w:p>
    <w:p w14:paraId="0DE7804E" w14:textId="77777777" w:rsidR="006A1246" w:rsidRPr="00F90A51" w:rsidRDefault="006A1246" w:rsidP="006A1246">
      <w:pPr>
        <w:jc w:val="both"/>
        <w:rPr>
          <w:sz w:val="24"/>
          <w:szCs w:val="24"/>
        </w:rPr>
      </w:pPr>
      <w:r w:rsidRPr="00F90A51">
        <w:rPr>
          <w:sz w:val="24"/>
          <w:szCs w:val="24"/>
        </w:rPr>
        <w:t xml:space="preserve">• умение продуктивно общаться и взаимодействовать в процессе совместной </w:t>
      </w:r>
      <w:r w:rsidRPr="00F90A51">
        <w:rPr>
          <w:sz w:val="24"/>
          <w:szCs w:val="24"/>
        </w:rPr>
        <w:lastRenderedPageBreak/>
        <w:t xml:space="preserve">деятельности, учитывать позиции других участников деятельности, эффективно разрешать конфликты; </w:t>
      </w:r>
    </w:p>
    <w:p w14:paraId="0531F859" w14:textId="77777777" w:rsidR="006A1246" w:rsidRPr="00F90A51" w:rsidRDefault="006A1246" w:rsidP="006A1246">
      <w:pPr>
        <w:jc w:val="both"/>
        <w:rPr>
          <w:sz w:val="24"/>
          <w:szCs w:val="24"/>
        </w:rPr>
      </w:pPr>
      <w:r w:rsidRPr="00F90A51">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91110CC" w14:textId="77777777" w:rsidR="006A1246" w:rsidRPr="00F90A51" w:rsidRDefault="006A1246" w:rsidP="006A1246">
      <w:pPr>
        <w:jc w:val="both"/>
        <w:rPr>
          <w:sz w:val="24"/>
          <w:szCs w:val="24"/>
        </w:rPr>
      </w:pPr>
      <w:r w:rsidRPr="00F90A51">
        <w:rPr>
          <w:sz w:val="24"/>
          <w:szCs w:val="24"/>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EBE513A" w14:textId="77777777" w:rsidR="006A1246" w:rsidRPr="00F90A51" w:rsidRDefault="006A1246" w:rsidP="006A1246">
      <w:pPr>
        <w:jc w:val="both"/>
        <w:rPr>
          <w:sz w:val="24"/>
          <w:szCs w:val="24"/>
        </w:rPr>
      </w:pPr>
      <w:r w:rsidRPr="00F90A51">
        <w:rPr>
          <w:sz w:val="24"/>
          <w:szCs w:val="24"/>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763F0638" w14:textId="77777777" w:rsidR="006A1246" w:rsidRPr="00F90A51" w:rsidRDefault="006A1246" w:rsidP="006A1246">
      <w:pPr>
        <w:jc w:val="both"/>
        <w:rPr>
          <w:sz w:val="24"/>
          <w:szCs w:val="24"/>
        </w:rPr>
      </w:pPr>
      <w:r w:rsidRPr="00F90A51">
        <w:rPr>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14:paraId="6ADE7E9D" w14:textId="77777777" w:rsidR="006A1246" w:rsidRPr="00F90A51" w:rsidRDefault="006A1246" w:rsidP="006A1246">
      <w:pPr>
        <w:ind w:firstLine="708"/>
        <w:jc w:val="both"/>
        <w:rPr>
          <w:sz w:val="24"/>
          <w:szCs w:val="24"/>
        </w:rPr>
      </w:pPr>
      <w:r w:rsidRPr="00F90A51">
        <w:rPr>
          <w:b/>
          <w:sz w:val="24"/>
          <w:szCs w:val="24"/>
          <w:u w:val="single"/>
        </w:rPr>
        <w:t>Предметные результаты:</w:t>
      </w:r>
      <w:r w:rsidRPr="00F90A51">
        <w:rPr>
          <w:sz w:val="24"/>
          <w:szCs w:val="24"/>
        </w:rPr>
        <w:t xml:space="preserve"> </w:t>
      </w:r>
    </w:p>
    <w:p w14:paraId="74AC3901" w14:textId="77777777" w:rsidR="006A1246" w:rsidRPr="00F90A51" w:rsidRDefault="006A1246" w:rsidP="006A1246">
      <w:pPr>
        <w:ind w:firstLine="708"/>
        <w:jc w:val="both"/>
        <w:rPr>
          <w:sz w:val="24"/>
          <w:szCs w:val="24"/>
        </w:rPr>
      </w:pPr>
      <w:r w:rsidRPr="00F90A51">
        <w:rPr>
          <w:sz w:val="24"/>
          <w:szCs w:val="24"/>
        </w:rPr>
        <w:t xml:space="preserve">• умение мыслить критически, анализировать и оценивать идеи, информацию, суждения, отбирать наиболее продуктивные, делать собственные выводы и заключения; </w:t>
      </w:r>
    </w:p>
    <w:p w14:paraId="0E13D1D4" w14:textId="77777777" w:rsidR="006A1246" w:rsidRPr="00F90A51" w:rsidRDefault="006A1246" w:rsidP="006A1246">
      <w:pPr>
        <w:ind w:firstLine="708"/>
        <w:jc w:val="both"/>
        <w:rPr>
          <w:sz w:val="24"/>
          <w:szCs w:val="24"/>
        </w:rPr>
      </w:pPr>
      <w:r w:rsidRPr="00F90A51">
        <w:rPr>
          <w:sz w:val="24"/>
          <w:szCs w:val="24"/>
        </w:rPr>
        <w:t xml:space="preserve">• формирование навыков работы в команде, организации делового и эмоционального взаимодействия, решении коммуникативных проблем; </w:t>
      </w:r>
    </w:p>
    <w:p w14:paraId="29656C3D" w14:textId="77777777" w:rsidR="006A1246" w:rsidRPr="00F90A51" w:rsidRDefault="006A1246" w:rsidP="006A1246">
      <w:pPr>
        <w:ind w:firstLine="708"/>
        <w:jc w:val="both"/>
        <w:rPr>
          <w:sz w:val="24"/>
          <w:szCs w:val="24"/>
        </w:rPr>
      </w:pPr>
      <w:r w:rsidRPr="00F90A51">
        <w:rPr>
          <w:sz w:val="24"/>
          <w:szCs w:val="24"/>
        </w:rPr>
        <w:t>• умение планировать деятельность: собственную, коллективную; осуществлять выбор целей и механизмов их достижения.</w:t>
      </w:r>
    </w:p>
    <w:p w14:paraId="32F618CF" w14:textId="77777777" w:rsidR="006A1246" w:rsidRPr="00F90A51" w:rsidRDefault="006A1246" w:rsidP="006A1246">
      <w:pPr>
        <w:spacing w:line="360" w:lineRule="auto"/>
        <w:jc w:val="center"/>
        <w:rPr>
          <w:b/>
          <w:sz w:val="24"/>
          <w:szCs w:val="24"/>
        </w:rPr>
      </w:pPr>
      <w:r w:rsidRPr="00F90A51">
        <w:rPr>
          <w:b/>
          <w:sz w:val="24"/>
          <w:szCs w:val="24"/>
        </w:rPr>
        <w:t>СОДЕРЖАНИЕ ПРОГРАММЫ</w:t>
      </w:r>
    </w:p>
    <w:p w14:paraId="26227CF7" w14:textId="77777777" w:rsidR="006A1246" w:rsidRPr="00F90A51" w:rsidRDefault="006A1246" w:rsidP="006A1246">
      <w:pPr>
        <w:spacing w:line="360" w:lineRule="auto"/>
        <w:ind w:firstLine="708"/>
        <w:jc w:val="both"/>
        <w:rPr>
          <w:b/>
          <w:sz w:val="24"/>
          <w:szCs w:val="24"/>
        </w:rPr>
      </w:pPr>
      <w:r w:rsidRPr="00F90A51">
        <w:rPr>
          <w:b/>
          <w:sz w:val="24"/>
          <w:szCs w:val="24"/>
        </w:rPr>
        <w:t>Тема 1. Знакомство. Основы социальной психологии.</w:t>
      </w:r>
    </w:p>
    <w:p w14:paraId="1420D950" w14:textId="77777777" w:rsidR="006A1246" w:rsidRPr="00F90A51" w:rsidRDefault="006A1246" w:rsidP="006A1246">
      <w:pPr>
        <w:ind w:firstLine="708"/>
        <w:jc w:val="both"/>
        <w:rPr>
          <w:sz w:val="24"/>
          <w:szCs w:val="24"/>
          <w:lang w:eastAsia="ru-RU"/>
        </w:rPr>
      </w:pPr>
      <w:r w:rsidRPr="00F90A51">
        <w:rPr>
          <w:sz w:val="24"/>
          <w:szCs w:val="24"/>
          <w:lang w:eastAsia="ru-RU"/>
        </w:rPr>
        <w:t>Ориентация в специфике тренинга как метода обучения; первичная диагностика ожиданий участников; выявление и коррекция мотиваций участников.</w:t>
      </w:r>
    </w:p>
    <w:p w14:paraId="4B3D93C6" w14:textId="77777777" w:rsidR="006A1246" w:rsidRPr="00F90A51" w:rsidRDefault="006A1246" w:rsidP="006A1246">
      <w:pPr>
        <w:ind w:firstLine="708"/>
        <w:jc w:val="both"/>
        <w:rPr>
          <w:b/>
          <w:sz w:val="24"/>
          <w:szCs w:val="24"/>
        </w:rPr>
      </w:pPr>
    </w:p>
    <w:p w14:paraId="145AF83C" w14:textId="77777777" w:rsidR="006A1246" w:rsidRPr="00F90A51" w:rsidRDefault="006A1246" w:rsidP="006A1246">
      <w:pPr>
        <w:spacing w:line="276" w:lineRule="auto"/>
        <w:rPr>
          <w:b/>
          <w:sz w:val="24"/>
          <w:szCs w:val="24"/>
        </w:rPr>
      </w:pPr>
      <w:r w:rsidRPr="00F90A51">
        <w:rPr>
          <w:sz w:val="24"/>
          <w:szCs w:val="24"/>
        </w:rPr>
        <w:tab/>
      </w:r>
      <w:r w:rsidRPr="00F90A51">
        <w:rPr>
          <w:b/>
          <w:sz w:val="24"/>
          <w:szCs w:val="24"/>
        </w:rPr>
        <w:t>Тема 2. Эффективное общение.</w:t>
      </w:r>
    </w:p>
    <w:p w14:paraId="00F1DF75" w14:textId="77777777" w:rsidR="006A1246" w:rsidRPr="00F90A51" w:rsidRDefault="006A1246" w:rsidP="006A1246">
      <w:pPr>
        <w:rPr>
          <w:sz w:val="24"/>
          <w:szCs w:val="24"/>
        </w:rPr>
      </w:pPr>
      <w:r w:rsidRPr="00F90A51">
        <w:rPr>
          <w:b/>
          <w:sz w:val="24"/>
          <w:szCs w:val="24"/>
        </w:rPr>
        <w:tab/>
      </w:r>
      <w:r w:rsidRPr="00F90A51">
        <w:rPr>
          <w:sz w:val="24"/>
          <w:szCs w:val="24"/>
        </w:rPr>
        <w:t>Актуализация участниками группы своей профессионально-педагогической позиции; выработка учений принимать решения в группе.</w:t>
      </w:r>
    </w:p>
    <w:p w14:paraId="5A162DD2" w14:textId="77777777" w:rsidR="006A1246" w:rsidRPr="00F90A51" w:rsidRDefault="006A1246" w:rsidP="006A1246">
      <w:pPr>
        <w:rPr>
          <w:sz w:val="24"/>
          <w:szCs w:val="24"/>
        </w:rPr>
      </w:pPr>
      <w:r w:rsidRPr="00F90A51">
        <w:rPr>
          <w:sz w:val="24"/>
          <w:szCs w:val="24"/>
        </w:rPr>
        <w:tab/>
      </w:r>
    </w:p>
    <w:p w14:paraId="1FE8B279" w14:textId="77777777" w:rsidR="006A1246" w:rsidRPr="00F90A51" w:rsidRDefault="006A1246" w:rsidP="006A1246">
      <w:pPr>
        <w:ind w:firstLine="708"/>
        <w:rPr>
          <w:b/>
          <w:sz w:val="24"/>
          <w:szCs w:val="24"/>
        </w:rPr>
      </w:pPr>
      <w:r w:rsidRPr="00F90A51">
        <w:rPr>
          <w:b/>
          <w:sz w:val="24"/>
          <w:szCs w:val="24"/>
        </w:rPr>
        <w:t>Тема 3. Самооценка.</w:t>
      </w:r>
    </w:p>
    <w:p w14:paraId="3D13A173" w14:textId="77777777" w:rsidR="006A1246" w:rsidRPr="00F90A51" w:rsidRDefault="006A1246" w:rsidP="006A1246">
      <w:pPr>
        <w:ind w:firstLine="708"/>
        <w:rPr>
          <w:sz w:val="24"/>
          <w:szCs w:val="24"/>
        </w:rPr>
      </w:pPr>
      <w:r w:rsidRPr="00F90A51">
        <w:rPr>
          <w:sz w:val="24"/>
          <w:szCs w:val="24"/>
        </w:rPr>
        <w:t>Активизация процесса самопознания и самоактуализации.</w:t>
      </w:r>
    </w:p>
    <w:p w14:paraId="35259C48" w14:textId="77777777" w:rsidR="006A1246" w:rsidRPr="00F90A51" w:rsidRDefault="006A1246" w:rsidP="006A1246">
      <w:pPr>
        <w:ind w:firstLine="708"/>
        <w:rPr>
          <w:sz w:val="24"/>
          <w:szCs w:val="24"/>
        </w:rPr>
      </w:pPr>
    </w:p>
    <w:p w14:paraId="7EE95862" w14:textId="77777777" w:rsidR="006A1246" w:rsidRPr="00F90A51" w:rsidRDefault="006A1246" w:rsidP="006A1246">
      <w:pPr>
        <w:ind w:firstLine="708"/>
        <w:rPr>
          <w:b/>
          <w:sz w:val="24"/>
          <w:szCs w:val="24"/>
        </w:rPr>
      </w:pPr>
      <w:r w:rsidRPr="00F90A51">
        <w:rPr>
          <w:b/>
          <w:sz w:val="24"/>
          <w:szCs w:val="24"/>
        </w:rPr>
        <w:t>Тема 4. Мой внутренний мир.</w:t>
      </w:r>
    </w:p>
    <w:p w14:paraId="58F0ACD3" w14:textId="77777777" w:rsidR="006A1246" w:rsidRPr="00F90A51" w:rsidRDefault="006A1246" w:rsidP="006A1246">
      <w:pPr>
        <w:ind w:firstLine="708"/>
        <w:rPr>
          <w:sz w:val="24"/>
          <w:szCs w:val="24"/>
        </w:rPr>
      </w:pPr>
      <w:r w:rsidRPr="00F90A51">
        <w:rPr>
          <w:sz w:val="24"/>
          <w:szCs w:val="24"/>
        </w:rPr>
        <w:t>Дестабилизация стереотипных представлений о себе и мотивах своего поведения.</w:t>
      </w:r>
    </w:p>
    <w:p w14:paraId="2422F2FF" w14:textId="77777777" w:rsidR="006A1246" w:rsidRPr="00F90A51" w:rsidRDefault="006A1246" w:rsidP="006A1246">
      <w:pPr>
        <w:ind w:firstLine="708"/>
        <w:jc w:val="center"/>
        <w:rPr>
          <w:b/>
          <w:sz w:val="24"/>
          <w:szCs w:val="24"/>
        </w:rPr>
      </w:pPr>
      <w:r w:rsidRPr="00F90A51">
        <w:rPr>
          <w:b/>
          <w:sz w:val="24"/>
          <w:szCs w:val="24"/>
        </w:rPr>
        <w:t>ТЕМАТИЧЕСКОЕ ПЛАНИРОВАНИЕ</w:t>
      </w:r>
    </w:p>
    <w:tbl>
      <w:tblPr>
        <w:tblStyle w:val="a4"/>
        <w:tblW w:w="0" w:type="auto"/>
        <w:tblLook w:val="04A0" w:firstRow="1" w:lastRow="0" w:firstColumn="1" w:lastColumn="0" w:noHBand="0" w:noVBand="1"/>
      </w:tblPr>
      <w:tblGrid>
        <w:gridCol w:w="617"/>
        <w:gridCol w:w="4918"/>
        <w:gridCol w:w="3481"/>
      </w:tblGrid>
      <w:tr w:rsidR="006A1246" w:rsidRPr="00F90A51" w14:paraId="6F32056A" w14:textId="77777777" w:rsidTr="002856D0">
        <w:trPr>
          <w:trHeight w:val="613"/>
        </w:trPr>
        <w:tc>
          <w:tcPr>
            <w:tcW w:w="617" w:type="dxa"/>
          </w:tcPr>
          <w:p w14:paraId="6BD0DA08" w14:textId="77777777" w:rsidR="006A1246" w:rsidRPr="00F90A51" w:rsidRDefault="006A1246" w:rsidP="002856D0">
            <w:pPr>
              <w:spacing w:line="360" w:lineRule="auto"/>
              <w:jc w:val="both"/>
              <w:rPr>
                <w:b/>
                <w:sz w:val="24"/>
                <w:szCs w:val="24"/>
              </w:rPr>
            </w:pPr>
            <w:r w:rsidRPr="00F90A51">
              <w:rPr>
                <w:b/>
                <w:sz w:val="24"/>
                <w:szCs w:val="24"/>
              </w:rPr>
              <w:t>№</w:t>
            </w:r>
          </w:p>
          <w:p w14:paraId="464943FD" w14:textId="77777777" w:rsidR="006A1246" w:rsidRPr="00F90A51" w:rsidRDefault="006A1246" w:rsidP="002856D0">
            <w:pPr>
              <w:spacing w:line="360" w:lineRule="auto"/>
              <w:jc w:val="both"/>
              <w:rPr>
                <w:sz w:val="24"/>
                <w:szCs w:val="24"/>
              </w:rPr>
            </w:pPr>
            <w:r w:rsidRPr="00F90A51">
              <w:rPr>
                <w:b/>
                <w:sz w:val="24"/>
                <w:szCs w:val="24"/>
              </w:rPr>
              <w:t>п/п</w:t>
            </w:r>
          </w:p>
        </w:tc>
        <w:tc>
          <w:tcPr>
            <w:tcW w:w="4918" w:type="dxa"/>
          </w:tcPr>
          <w:p w14:paraId="03C22E16" w14:textId="77777777" w:rsidR="006A1246" w:rsidRPr="00F90A51" w:rsidRDefault="006A1246" w:rsidP="002856D0">
            <w:pPr>
              <w:spacing w:line="360" w:lineRule="auto"/>
              <w:jc w:val="both"/>
              <w:rPr>
                <w:b/>
                <w:sz w:val="24"/>
                <w:szCs w:val="24"/>
              </w:rPr>
            </w:pPr>
            <w:r w:rsidRPr="00F90A51">
              <w:rPr>
                <w:b/>
                <w:sz w:val="24"/>
                <w:szCs w:val="24"/>
              </w:rPr>
              <w:t>Наименование темы</w:t>
            </w:r>
          </w:p>
        </w:tc>
        <w:tc>
          <w:tcPr>
            <w:tcW w:w="3481" w:type="dxa"/>
          </w:tcPr>
          <w:p w14:paraId="4B6EA80E" w14:textId="77777777" w:rsidR="006A1246" w:rsidRPr="00F90A51" w:rsidRDefault="006A1246" w:rsidP="002856D0">
            <w:pPr>
              <w:spacing w:line="360" w:lineRule="auto"/>
              <w:jc w:val="both"/>
              <w:rPr>
                <w:b/>
                <w:sz w:val="24"/>
                <w:szCs w:val="24"/>
              </w:rPr>
            </w:pPr>
            <w:r w:rsidRPr="00F90A51">
              <w:rPr>
                <w:b/>
                <w:sz w:val="24"/>
                <w:szCs w:val="24"/>
              </w:rPr>
              <w:t>Количество часов</w:t>
            </w:r>
          </w:p>
        </w:tc>
      </w:tr>
      <w:tr w:rsidR="006A1246" w:rsidRPr="00F90A51" w14:paraId="0CBD0080" w14:textId="77777777" w:rsidTr="002856D0">
        <w:trPr>
          <w:trHeight w:val="401"/>
        </w:trPr>
        <w:tc>
          <w:tcPr>
            <w:tcW w:w="617" w:type="dxa"/>
          </w:tcPr>
          <w:p w14:paraId="6D0695A9" w14:textId="77777777" w:rsidR="006A1246" w:rsidRPr="00F90A51" w:rsidRDefault="006A1246" w:rsidP="002856D0">
            <w:pPr>
              <w:spacing w:line="360" w:lineRule="auto"/>
              <w:jc w:val="both"/>
              <w:rPr>
                <w:b/>
                <w:sz w:val="24"/>
                <w:szCs w:val="24"/>
              </w:rPr>
            </w:pPr>
            <w:r w:rsidRPr="00F90A51">
              <w:rPr>
                <w:b/>
                <w:sz w:val="24"/>
                <w:szCs w:val="24"/>
              </w:rPr>
              <w:t>1</w:t>
            </w:r>
          </w:p>
        </w:tc>
        <w:tc>
          <w:tcPr>
            <w:tcW w:w="4918" w:type="dxa"/>
          </w:tcPr>
          <w:p w14:paraId="30A872CD" w14:textId="77777777" w:rsidR="006A1246" w:rsidRPr="00F90A51" w:rsidRDefault="006A1246" w:rsidP="002856D0">
            <w:pPr>
              <w:spacing w:line="360" w:lineRule="auto"/>
              <w:jc w:val="both"/>
              <w:rPr>
                <w:b/>
                <w:sz w:val="24"/>
                <w:szCs w:val="24"/>
              </w:rPr>
            </w:pPr>
            <w:r w:rsidRPr="00F90A51">
              <w:rPr>
                <w:b/>
                <w:sz w:val="24"/>
                <w:szCs w:val="24"/>
              </w:rPr>
              <w:t>Знакомство. Основы социальной психологии</w:t>
            </w:r>
          </w:p>
        </w:tc>
        <w:tc>
          <w:tcPr>
            <w:tcW w:w="3481" w:type="dxa"/>
          </w:tcPr>
          <w:p w14:paraId="4948E66F"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08F3FA64" w14:textId="77777777" w:rsidTr="002856D0">
        <w:trPr>
          <w:trHeight w:val="479"/>
        </w:trPr>
        <w:tc>
          <w:tcPr>
            <w:tcW w:w="617" w:type="dxa"/>
          </w:tcPr>
          <w:p w14:paraId="49C8EF9D" w14:textId="77777777" w:rsidR="006A1246" w:rsidRPr="00F90A51" w:rsidRDefault="006A1246" w:rsidP="002856D0">
            <w:pPr>
              <w:spacing w:line="360" w:lineRule="auto"/>
              <w:jc w:val="both"/>
              <w:rPr>
                <w:b/>
                <w:sz w:val="24"/>
                <w:szCs w:val="24"/>
              </w:rPr>
            </w:pPr>
            <w:r w:rsidRPr="00F90A51">
              <w:rPr>
                <w:b/>
                <w:sz w:val="24"/>
                <w:szCs w:val="24"/>
              </w:rPr>
              <w:t>2</w:t>
            </w:r>
          </w:p>
        </w:tc>
        <w:tc>
          <w:tcPr>
            <w:tcW w:w="4918" w:type="dxa"/>
          </w:tcPr>
          <w:p w14:paraId="3C9D2DF5" w14:textId="77777777" w:rsidR="006A1246" w:rsidRPr="00F90A51" w:rsidRDefault="006A1246" w:rsidP="002856D0">
            <w:pPr>
              <w:spacing w:line="360" w:lineRule="auto"/>
              <w:jc w:val="both"/>
              <w:rPr>
                <w:b/>
                <w:sz w:val="24"/>
                <w:szCs w:val="24"/>
              </w:rPr>
            </w:pPr>
            <w:r w:rsidRPr="00F90A51">
              <w:rPr>
                <w:b/>
                <w:sz w:val="24"/>
                <w:szCs w:val="24"/>
              </w:rPr>
              <w:t>Навыки эффективного общения</w:t>
            </w:r>
          </w:p>
        </w:tc>
        <w:tc>
          <w:tcPr>
            <w:tcW w:w="3481" w:type="dxa"/>
          </w:tcPr>
          <w:p w14:paraId="74F8D443"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4FE46D53" w14:textId="77777777" w:rsidTr="002856D0">
        <w:trPr>
          <w:trHeight w:val="612"/>
        </w:trPr>
        <w:tc>
          <w:tcPr>
            <w:tcW w:w="617" w:type="dxa"/>
          </w:tcPr>
          <w:p w14:paraId="12D97F1C" w14:textId="77777777" w:rsidR="006A1246" w:rsidRPr="00F90A51" w:rsidRDefault="006A1246" w:rsidP="002856D0">
            <w:pPr>
              <w:spacing w:line="360" w:lineRule="auto"/>
              <w:jc w:val="both"/>
              <w:rPr>
                <w:b/>
                <w:sz w:val="24"/>
                <w:szCs w:val="24"/>
              </w:rPr>
            </w:pPr>
            <w:r w:rsidRPr="00F90A51">
              <w:rPr>
                <w:b/>
                <w:sz w:val="24"/>
                <w:szCs w:val="24"/>
              </w:rPr>
              <w:t>3</w:t>
            </w:r>
          </w:p>
        </w:tc>
        <w:tc>
          <w:tcPr>
            <w:tcW w:w="4918" w:type="dxa"/>
          </w:tcPr>
          <w:p w14:paraId="3CEE122A" w14:textId="77777777" w:rsidR="006A1246" w:rsidRPr="00F90A51" w:rsidRDefault="006A1246" w:rsidP="002856D0">
            <w:pPr>
              <w:jc w:val="both"/>
              <w:rPr>
                <w:b/>
                <w:sz w:val="24"/>
                <w:szCs w:val="24"/>
              </w:rPr>
            </w:pPr>
            <w:r w:rsidRPr="00F90A51">
              <w:rPr>
                <w:b/>
                <w:sz w:val="24"/>
                <w:szCs w:val="24"/>
              </w:rPr>
              <w:t>Самооценка</w:t>
            </w:r>
          </w:p>
        </w:tc>
        <w:tc>
          <w:tcPr>
            <w:tcW w:w="3481" w:type="dxa"/>
          </w:tcPr>
          <w:p w14:paraId="143BA98E"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5BA21412" w14:textId="77777777" w:rsidTr="002856D0">
        <w:trPr>
          <w:trHeight w:val="325"/>
        </w:trPr>
        <w:tc>
          <w:tcPr>
            <w:tcW w:w="617" w:type="dxa"/>
          </w:tcPr>
          <w:p w14:paraId="0942E099" w14:textId="77777777" w:rsidR="006A1246" w:rsidRPr="00F90A51" w:rsidRDefault="006A1246" w:rsidP="002856D0">
            <w:pPr>
              <w:spacing w:line="360" w:lineRule="auto"/>
              <w:jc w:val="both"/>
              <w:rPr>
                <w:b/>
                <w:sz w:val="24"/>
                <w:szCs w:val="24"/>
              </w:rPr>
            </w:pPr>
            <w:r w:rsidRPr="00F90A51">
              <w:rPr>
                <w:b/>
                <w:sz w:val="24"/>
                <w:szCs w:val="24"/>
              </w:rPr>
              <w:lastRenderedPageBreak/>
              <w:t>4</w:t>
            </w:r>
          </w:p>
        </w:tc>
        <w:tc>
          <w:tcPr>
            <w:tcW w:w="4918" w:type="dxa"/>
          </w:tcPr>
          <w:p w14:paraId="65AF0015" w14:textId="77777777" w:rsidR="006A1246" w:rsidRPr="00F90A51" w:rsidRDefault="006A1246" w:rsidP="002856D0">
            <w:pPr>
              <w:spacing w:line="360" w:lineRule="auto"/>
              <w:jc w:val="both"/>
              <w:rPr>
                <w:b/>
                <w:sz w:val="24"/>
                <w:szCs w:val="24"/>
              </w:rPr>
            </w:pPr>
            <w:r w:rsidRPr="00F90A51">
              <w:rPr>
                <w:b/>
                <w:sz w:val="24"/>
                <w:szCs w:val="24"/>
              </w:rPr>
              <w:t>Мой внутренний мир</w:t>
            </w:r>
          </w:p>
        </w:tc>
        <w:tc>
          <w:tcPr>
            <w:tcW w:w="3481" w:type="dxa"/>
          </w:tcPr>
          <w:p w14:paraId="05A30FCE" w14:textId="77777777" w:rsidR="006A1246" w:rsidRPr="00F90A51" w:rsidRDefault="006A1246" w:rsidP="002856D0">
            <w:pPr>
              <w:spacing w:line="360" w:lineRule="auto"/>
              <w:jc w:val="center"/>
              <w:rPr>
                <w:b/>
                <w:sz w:val="24"/>
                <w:szCs w:val="24"/>
              </w:rPr>
            </w:pPr>
            <w:r w:rsidRPr="00F90A51">
              <w:rPr>
                <w:b/>
                <w:sz w:val="24"/>
                <w:szCs w:val="24"/>
              </w:rPr>
              <w:t>1</w:t>
            </w:r>
          </w:p>
        </w:tc>
      </w:tr>
      <w:tr w:rsidR="006A1246" w:rsidRPr="00F90A51" w14:paraId="5F278E42" w14:textId="77777777" w:rsidTr="002856D0">
        <w:trPr>
          <w:trHeight w:val="612"/>
        </w:trPr>
        <w:tc>
          <w:tcPr>
            <w:tcW w:w="5535" w:type="dxa"/>
            <w:gridSpan w:val="2"/>
          </w:tcPr>
          <w:p w14:paraId="73E8E641" w14:textId="77777777" w:rsidR="006A1246" w:rsidRPr="00F90A51" w:rsidRDefault="006A1246" w:rsidP="002856D0">
            <w:pPr>
              <w:spacing w:line="360" w:lineRule="auto"/>
              <w:jc w:val="right"/>
              <w:rPr>
                <w:b/>
                <w:sz w:val="24"/>
                <w:szCs w:val="24"/>
              </w:rPr>
            </w:pPr>
            <w:r w:rsidRPr="00F90A51">
              <w:rPr>
                <w:b/>
                <w:sz w:val="24"/>
                <w:szCs w:val="24"/>
              </w:rPr>
              <w:t xml:space="preserve">Итого </w:t>
            </w:r>
          </w:p>
        </w:tc>
        <w:tc>
          <w:tcPr>
            <w:tcW w:w="3481" w:type="dxa"/>
          </w:tcPr>
          <w:p w14:paraId="48D64526" w14:textId="77777777" w:rsidR="006A1246" w:rsidRPr="00F90A51" w:rsidRDefault="006A1246" w:rsidP="002856D0">
            <w:pPr>
              <w:spacing w:line="360" w:lineRule="auto"/>
              <w:jc w:val="center"/>
              <w:rPr>
                <w:b/>
                <w:sz w:val="24"/>
                <w:szCs w:val="24"/>
              </w:rPr>
            </w:pPr>
            <w:r w:rsidRPr="00F90A51">
              <w:rPr>
                <w:b/>
                <w:sz w:val="24"/>
                <w:szCs w:val="24"/>
              </w:rPr>
              <w:t>4</w:t>
            </w:r>
          </w:p>
        </w:tc>
      </w:tr>
    </w:tbl>
    <w:p w14:paraId="0B895073" w14:textId="77777777" w:rsidR="006A1246" w:rsidRPr="00F90A51" w:rsidRDefault="006A1246" w:rsidP="006A1246">
      <w:pPr>
        <w:ind w:firstLine="708"/>
        <w:rPr>
          <w:sz w:val="24"/>
          <w:szCs w:val="24"/>
        </w:rPr>
      </w:pPr>
    </w:p>
    <w:p w14:paraId="2DDFF06B" w14:textId="77777777" w:rsidR="006A1246" w:rsidRPr="00F90A51" w:rsidRDefault="006A1246" w:rsidP="006A1246">
      <w:pPr>
        <w:jc w:val="center"/>
        <w:rPr>
          <w:b/>
          <w:sz w:val="24"/>
          <w:szCs w:val="24"/>
        </w:rPr>
      </w:pPr>
      <w:r w:rsidRPr="00F90A51">
        <w:rPr>
          <w:b/>
          <w:sz w:val="24"/>
          <w:szCs w:val="24"/>
        </w:rPr>
        <w:t>Рабочая программа «Самопознание»</w:t>
      </w:r>
    </w:p>
    <w:p w14:paraId="03170BE5" w14:textId="77777777" w:rsidR="006A1246" w:rsidRPr="00F90A51" w:rsidRDefault="006A1246" w:rsidP="006A1246">
      <w:pPr>
        <w:jc w:val="center"/>
        <w:rPr>
          <w:b/>
          <w:sz w:val="24"/>
          <w:szCs w:val="24"/>
        </w:rPr>
      </w:pPr>
      <w:r w:rsidRPr="00F90A51">
        <w:rPr>
          <w:b/>
          <w:sz w:val="24"/>
          <w:szCs w:val="24"/>
        </w:rPr>
        <w:t>«Мир психологии»</w:t>
      </w:r>
    </w:p>
    <w:p w14:paraId="26300D8F" w14:textId="77777777" w:rsidR="006A1246" w:rsidRPr="00F90A51" w:rsidRDefault="006A1246" w:rsidP="006A1246">
      <w:pPr>
        <w:jc w:val="center"/>
        <w:rPr>
          <w:b/>
          <w:sz w:val="24"/>
          <w:szCs w:val="24"/>
        </w:rPr>
      </w:pPr>
      <w:r w:rsidRPr="00F90A51">
        <w:rPr>
          <w:b/>
          <w:sz w:val="24"/>
          <w:szCs w:val="24"/>
        </w:rPr>
        <w:t>Для 9-х классов</w:t>
      </w:r>
    </w:p>
    <w:p w14:paraId="1C84F7BA" w14:textId="77777777" w:rsidR="006A1246" w:rsidRPr="00F90A51" w:rsidRDefault="006A1246" w:rsidP="006A1246">
      <w:pPr>
        <w:ind w:firstLine="708"/>
        <w:jc w:val="both"/>
        <w:rPr>
          <w:sz w:val="24"/>
          <w:szCs w:val="24"/>
        </w:rPr>
      </w:pPr>
      <w:r w:rsidRPr="00F90A51">
        <w:rPr>
          <w:b/>
          <w:sz w:val="24"/>
          <w:szCs w:val="24"/>
          <w:u w:val="single"/>
        </w:rPr>
        <w:t>Личностные результаты:</w:t>
      </w:r>
      <w:r w:rsidRPr="00F90A51">
        <w:rPr>
          <w:sz w:val="24"/>
          <w:szCs w:val="24"/>
        </w:rPr>
        <w:t xml:space="preserve"> </w:t>
      </w:r>
    </w:p>
    <w:p w14:paraId="34205DB5" w14:textId="77777777" w:rsidR="006A1246" w:rsidRPr="00F90A51" w:rsidRDefault="006A1246" w:rsidP="006A1246">
      <w:pPr>
        <w:ind w:firstLine="708"/>
        <w:jc w:val="both"/>
        <w:rPr>
          <w:sz w:val="24"/>
          <w:szCs w:val="24"/>
        </w:rPr>
      </w:pPr>
      <w:r w:rsidRPr="00F90A51">
        <w:rPr>
          <w:sz w:val="24"/>
          <w:szCs w:val="24"/>
        </w:rPr>
        <w:t>• сформированность основ саморазвития и самовоспитания в соответствии с общечеловеческими ценностями; готовность и способность к самостоятельной, творческой и ответственной деятельности, выбору профессии; • формирование осознанного, уважительного и доброжелательного отношения к другому человеку; готовности и способности вести диалог с другими людьми и достигать в нем взаимопонимания;</w:t>
      </w:r>
    </w:p>
    <w:p w14:paraId="58B7B900" w14:textId="77777777" w:rsidR="006A1246" w:rsidRPr="00F90A51" w:rsidRDefault="006A1246" w:rsidP="006A1246">
      <w:pPr>
        <w:ind w:firstLine="708"/>
        <w:jc w:val="both"/>
        <w:rPr>
          <w:sz w:val="24"/>
          <w:szCs w:val="24"/>
        </w:rPr>
      </w:pPr>
      <w:r w:rsidRPr="00F90A51">
        <w:rPr>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общественной жизни в пределах возрастных компетенций с учетом региональных, этнокультурных, социальных и экономических особенностей; </w:t>
      </w:r>
    </w:p>
    <w:p w14:paraId="1B412372" w14:textId="77777777" w:rsidR="006A1246" w:rsidRPr="00F90A51" w:rsidRDefault="006A1246" w:rsidP="006A1246">
      <w:pPr>
        <w:ind w:firstLine="708"/>
        <w:jc w:val="both"/>
        <w:rPr>
          <w:sz w:val="24"/>
          <w:szCs w:val="24"/>
        </w:rPr>
      </w:pPr>
      <w:r w:rsidRPr="00F90A51">
        <w:rPr>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2CF99C37" w14:textId="77777777" w:rsidR="006A1246" w:rsidRPr="00F90A51" w:rsidRDefault="006A1246" w:rsidP="006A1246">
      <w:pPr>
        <w:ind w:firstLine="708"/>
        <w:jc w:val="both"/>
        <w:rPr>
          <w:sz w:val="24"/>
          <w:szCs w:val="24"/>
        </w:rPr>
      </w:pPr>
      <w:r w:rsidRPr="00F90A51">
        <w:rPr>
          <w:sz w:val="24"/>
          <w:szCs w:val="24"/>
        </w:rPr>
        <w:t xml:space="preserve">• формирование коммуникативной компетентности в общении и сотрудничестве со сверстниками, детьми младшего возраста, взрослыми в процессе образовательной, общественно полезной, творческой и других видов деятельности; </w:t>
      </w:r>
    </w:p>
    <w:p w14:paraId="7EEAAE9C" w14:textId="77777777" w:rsidR="006A1246" w:rsidRPr="00F90A51" w:rsidRDefault="006A1246" w:rsidP="006A1246">
      <w:pPr>
        <w:ind w:firstLine="708"/>
        <w:jc w:val="both"/>
        <w:rPr>
          <w:sz w:val="24"/>
          <w:szCs w:val="24"/>
        </w:rPr>
      </w:pPr>
      <w:r w:rsidRPr="00F90A51">
        <w:rPr>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общенациональных проблем.</w:t>
      </w:r>
    </w:p>
    <w:p w14:paraId="0C39A590" w14:textId="77777777" w:rsidR="006A1246" w:rsidRPr="00F90A51" w:rsidRDefault="006A1246" w:rsidP="006A1246">
      <w:pPr>
        <w:ind w:firstLine="708"/>
        <w:jc w:val="both"/>
        <w:rPr>
          <w:sz w:val="24"/>
          <w:szCs w:val="24"/>
        </w:rPr>
      </w:pPr>
      <w:r w:rsidRPr="00F90A51">
        <w:rPr>
          <w:b/>
          <w:sz w:val="24"/>
          <w:szCs w:val="24"/>
          <w:u w:val="single"/>
        </w:rPr>
        <w:t>Метапредметные результаты:</w:t>
      </w:r>
      <w:r w:rsidRPr="00F90A51">
        <w:rPr>
          <w:sz w:val="24"/>
          <w:szCs w:val="24"/>
        </w:rPr>
        <w:t xml:space="preserve"> </w:t>
      </w:r>
    </w:p>
    <w:p w14:paraId="1A9147C7" w14:textId="77777777" w:rsidR="006A1246" w:rsidRPr="00F90A51" w:rsidRDefault="006A1246" w:rsidP="006A1246">
      <w:pPr>
        <w:ind w:firstLine="708"/>
        <w:jc w:val="both"/>
        <w:rPr>
          <w:sz w:val="24"/>
          <w:szCs w:val="24"/>
        </w:rPr>
      </w:pPr>
      <w:r w:rsidRPr="00F90A51">
        <w:rPr>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527B5530" w14:textId="77777777" w:rsidR="006A1246" w:rsidRPr="00F90A51" w:rsidRDefault="006A1246" w:rsidP="006A1246">
      <w:pPr>
        <w:ind w:firstLine="708"/>
        <w:jc w:val="both"/>
        <w:rPr>
          <w:sz w:val="24"/>
          <w:szCs w:val="24"/>
        </w:rPr>
      </w:pPr>
      <w:r w:rsidRPr="00F90A51">
        <w:rPr>
          <w:sz w:val="24"/>
          <w:szCs w:val="24"/>
        </w:rPr>
        <w:t xml:space="preserve">• умение работать в группе – владение навыками самопрезентации,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w:t>
      </w:r>
    </w:p>
    <w:p w14:paraId="607FFF9B" w14:textId="77777777" w:rsidR="006A1246" w:rsidRPr="00F90A51" w:rsidRDefault="006A1246" w:rsidP="006A1246">
      <w:pPr>
        <w:ind w:firstLine="708"/>
        <w:jc w:val="both"/>
        <w:rPr>
          <w:sz w:val="24"/>
          <w:szCs w:val="24"/>
        </w:rPr>
      </w:pPr>
      <w:r w:rsidRPr="00F90A51">
        <w:rPr>
          <w:sz w:val="24"/>
          <w:szCs w:val="24"/>
        </w:rPr>
        <w:t xml:space="preserve">• владение языковыми средствами – умение ясно, логично и точно излагать свою точку зрения, использовать адекватные языковые средства в процессе коммуникации; </w:t>
      </w:r>
    </w:p>
    <w:p w14:paraId="297DD01A" w14:textId="77777777" w:rsidR="006A1246" w:rsidRPr="00F90A51" w:rsidRDefault="006A1246" w:rsidP="006A1246">
      <w:pPr>
        <w:ind w:firstLine="708"/>
        <w:jc w:val="both"/>
        <w:rPr>
          <w:sz w:val="24"/>
          <w:szCs w:val="24"/>
        </w:rPr>
      </w:pPr>
      <w:r w:rsidRPr="00F90A51">
        <w:rPr>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5AA53369" w14:textId="77777777" w:rsidR="006A1246" w:rsidRPr="00F90A51" w:rsidRDefault="006A1246" w:rsidP="006A1246">
      <w:pPr>
        <w:ind w:firstLine="708"/>
        <w:jc w:val="both"/>
        <w:rPr>
          <w:sz w:val="24"/>
          <w:szCs w:val="24"/>
        </w:rPr>
      </w:pPr>
      <w:r w:rsidRPr="00F90A51">
        <w:rPr>
          <w:b/>
          <w:sz w:val="24"/>
          <w:szCs w:val="24"/>
        </w:rPr>
        <w:t>Предметные результаты:</w:t>
      </w:r>
      <w:r w:rsidRPr="00F90A51">
        <w:rPr>
          <w:sz w:val="24"/>
          <w:szCs w:val="24"/>
        </w:rPr>
        <w:t xml:space="preserve"> </w:t>
      </w:r>
    </w:p>
    <w:p w14:paraId="0EB2254E" w14:textId="77777777" w:rsidR="006A1246" w:rsidRPr="00F90A51" w:rsidRDefault="006A1246" w:rsidP="006A1246">
      <w:pPr>
        <w:ind w:firstLine="708"/>
        <w:jc w:val="both"/>
        <w:rPr>
          <w:sz w:val="24"/>
          <w:szCs w:val="24"/>
        </w:rPr>
      </w:pPr>
      <w:r w:rsidRPr="00F90A51">
        <w:rPr>
          <w:sz w:val="24"/>
          <w:szCs w:val="24"/>
        </w:rPr>
        <w:t xml:space="preserve">• понимание терминологии, предусмотренной разделами программы; </w:t>
      </w:r>
    </w:p>
    <w:p w14:paraId="634DD2DD" w14:textId="77777777" w:rsidR="006A1246" w:rsidRPr="00F90A51" w:rsidRDefault="006A1246" w:rsidP="006A1246">
      <w:pPr>
        <w:ind w:firstLine="708"/>
        <w:jc w:val="both"/>
        <w:rPr>
          <w:sz w:val="24"/>
          <w:szCs w:val="24"/>
        </w:rPr>
      </w:pPr>
      <w:r w:rsidRPr="00F90A51">
        <w:rPr>
          <w:sz w:val="24"/>
          <w:szCs w:val="24"/>
        </w:rPr>
        <w:t xml:space="preserve">• приобретение представлений об истории развития психологической науки; • формирование представлений об индивидуально-психологических и индивидуально-типологических особенностях личности; </w:t>
      </w:r>
    </w:p>
    <w:p w14:paraId="3B9F4499" w14:textId="77777777" w:rsidR="006A1246" w:rsidRPr="00F90A51" w:rsidRDefault="006A1246" w:rsidP="006A1246">
      <w:pPr>
        <w:ind w:firstLine="708"/>
        <w:jc w:val="both"/>
        <w:rPr>
          <w:sz w:val="24"/>
          <w:szCs w:val="24"/>
        </w:rPr>
      </w:pPr>
      <w:r w:rsidRPr="00F90A51">
        <w:rPr>
          <w:sz w:val="24"/>
          <w:szCs w:val="24"/>
        </w:rPr>
        <w:t xml:space="preserve">• формирование представлений о познавательной сфере личности (ощущение, </w:t>
      </w:r>
      <w:r w:rsidRPr="00F90A51">
        <w:rPr>
          <w:sz w:val="24"/>
          <w:szCs w:val="24"/>
        </w:rPr>
        <w:lastRenderedPageBreak/>
        <w:t xml:space="preserve">восприятие, внимание, память, мышление); </w:t>
      </w:r>
    </w:p>
    <w:p w14:paraId="68177307" w14:textId="77777777" w:rsidR="006A1246" w:rsidRPr="00F90A51" w:rsidRDefault="006A1246" w:rsidP="006A1246">
      <w:pPr>
        <w:ind w:firstLine="708"/>
        <w:jc w:val="both"/>
        <w:rPr>
          <w:sz w:val="24"/>
          <w:szCs w:val="24"/>
        </w:rPr>
      </w:pPr>
      <w:r w:rsidRPr="00F90A51">
        <w:rPr>
          <w:sz w:val="24"/>
          <w:szCs w:val="24"/>
        </w:rPr>
        <w:t xml:space="preserve">• формирование представлений об эмоционально-волевой сфере личности; </w:t>
      </w:r>
    </w:p>
    <w:p w14:paraId="66A4BE64" w14:textId="77777777" w:rsidR="006A1246" w:rsidRPr="00F90A51" w:rsidRDefault="006A1246" w:rsidP="006A1246">
      <w:pPr>
        <w:ind w:firstLine="708"/>
        <w:jc w:val="both"/>
        <w:rPr>
          <w:sz w:val="24"/>
          <w:szCs w:val="24"/>
        </w:rPr>
      </w:pPr>
      <w:r w:rsidRPr="00F90A51">
        <w:rPr>
          <w:sz w:val="24"/>
          <w:szCs w:val="24"/>
        </w:rPr>
        <w:t xml:space="preserve">• приобретение знаний о феноменах межличностного взаимодействия (убеждение, влияние, психология лжи, манипуляция и </w:t>
      </w:r>
      <w:proofErr w:type="spellStart"/>
      <w:r w:rsidRPr="00F90A51">
        <w:rPr>
          <w:sz w:val="24"/>
          <w:szCs w:val="24"/>
        </w:rPr>
        <w:t>контрманипуляция</w:t>
      </w:r>
      <w:proofErr w:type="spellEnd"/>
      <w:r w:rsidRPr="00F90A51">
        <w:rPr>
          <w:sz w:val="24"/>
          <w:szCs w:val="24"/>
        </w:rPr>
        <w:t xml:space="preserve">); </w:t>
      </w:r>
    </w:p>
    <w:p w14:paraId="5928DCEA" w14:textId="77777777" w:rsidR="006A1246" w:rsidRPr="00F90A51" w:rsidRDefault="006A1246" w:rsidP="006A1246">
      <w:pPr>
        <w:ind w:firstLine="708"/>
        <w:jc w:val="both"/>
        <w:rPr>
          <w:sz w:val="24"/>
          <w:szCs w:val="24"/>
        </w:rPr>
      </w:pPr>
      <w:r w:rsidRPr="00F90A51">
        <w:rPr>
          <w:sz w:val="24"/>
          <w:szCs w:val="24"/>
        </w:rPr>
        <w:t>• формирование умения осуществлять мини-исследования психологического характера.</w:t>
      </w:r>
    </w:p>
    <w:p w14:paraId="0FAFEE01" w14:textId="77777777" w:rsidR="006A1246" w:rsidRPr="00F90A51" w:rsidRDefault="006A1246" w:rsidP="006A1246">
      <w:pPr>
        <w:ind w:firstLine="708"/>
        <w:rPr>
          <w:b/>
          <w:sz w:val="24"/>
          <w:szCs w:val="24"/>
        </w:rPr>
      </w:pPr>
      <w:r w:rsidRPr="00F90A51">
        <w:rPr>
          <w:b/>
          <w:sz w:val="24"/>
          <w:szCs w:val="24"/>
        </w:rPr>
        <w:t>СОДЕРЖАНИЕ ПРОГРАММЫ</w:t>
      </w:r>
    </w:p>
    <w:tbl>
      <w:tblPr>
        <w:tblStyle w:val="a4"/>
        <w:tblW w:w="0" w:type="auto"/>
        <w:tblInd w:w="108" w:type="dxa"/>
        <w:tblLook w:val="04A0" w:firstRow="1" w:lastRow="0" w:firstColumn="1" w:lastColumn="0" w:noHBand="0" w:noVBand="1"/>
      </w:tblPr>
      <w:tblGrid>
        <w:gridCol w:w="1598"/>
        <w:gridCol w:w="3742"/>
        <w:gridCol w:w="3568"/>
      </w:tblGrid>
      <w:tr w:rsidR="006A1246" w:rsidRPr="00F90A51" w14:paraId="4E1DB99E" w14:textId="77777777" w:rsidTr="006A1246">
        <w:trPr>
          <w:trHeight w:val="483"/>
        </w:trPr>
        <w:tc>
          <w:tcPr>
            <w:tcW w:w="1598" w:type="dxa"/>
          </w:tcPr>
          <w:p w14:paraId="6B4A4C8A" w14:textId="77777777" w:rsidR="006A1246" w:rsidRPr="00F90A51" w:rsidRDefault="006A1246" w:rsidP="006A1246">
            <w:pPr>
              <w:ind w:firstLine="708"/>
              <w:rPr>
                <w:b/>
                <w:i/>
                <w:sz w:val="24"/>
                <w:szCs w:val="24"/>
              </w:rPr>
            </w:pPr>
            <w:r w:rsidRPr="00F90A51">
              <w:rPr>
                <w:b/>
                <w:i/>
                <w:sz w:val="24"/>
                <w:szCs w:val="24"/>
              </w:rPr>
              <w:t>№ занятия</w:t>
            </w:r>
          </w:p>
        </w:tc>
        <w:tc>
          <w:tcPr>
            <w:tcW w:w="3742" w:type="dxa"/>
          </w:tcPr>
          <w:p w14:paraId="1C674278" w14:textId="77777777" w:rsidR="006A1246" w:rsidRPr="00F90A51" w:rsidRDefault="006A1246" w:rsidP="006A1246">
            <w:pPr>
              <w:ind w:firstLine="708"/>
              <w:rPr>
                <w:b/>
                <w:i/>
                <w:sz w:val="24"/>
                <w:szCs w:val="24"/>
              </w:rPr>
            </w:pPr>
            <w:r w:rsidRPr="00F90A51">
              <w:rPr>
                <w:b/>
                <w:i/>
                <w:sz w:val="24"/>
                <w:szCs w:val="24"/>
              </w:rPr>
              <w:t>Название занятия</w:t>
            </w:r>
          </w:p>
        </w:tc>
        <w:tc>
          <w:tcPr>
            <w:tcW w:w="3568" w:type="dxa"/>
          </w:tcPr>
          <w:p w14:paraId="406DC4A5" w14:textId="77777777" w:rsidR="006A1246" w:rsidRPr="00F90A51" w:rsidRDefault="006A1246" w:rsidP="006A1246">
            <w:pPr>
              <w:ind w:firstLine="708"/>
              <w:rPr>
                <w:b/>
                <w:i/>
                <w:sz w:val="24"/>
                <w:szCs w:val="24"/>
              </w:rPr>
            </w:pPr>
            <w:r w:rsidRPr="00F90A51">
              <w:rPr>
                <w:b/>
                <w:i/>
                <w:sz w:val="24"/>
                <w:szCs w:val="24"/>
              </w:rPr>
              <w:t>Цель:</w:t>
            </w:r>
          </w:p>
        </w:tc>
      </w:tr>
      <w:tr w:rsidR="006A1246" w:rsidRPr="00F90A51" w14:paraId="2C1563D8" w14:textId="77777777" w:rsidTr="006A1246">
        <w:tc>
          <w:tcPr>
            <w:tcW w:w="1598" w:type="dxa"/>
          </w:tcPr>
          <w:p w14:paraId="6566CDC5" w14:textId="77777777" w:rsidR="006A1246" w:rsidRPr="00F90A51" w:rsidRDefault="006A1246" w:rsidP="006A1246">
            <w:pPr>
              <w:numPr>
                <w:ilvl w:val="0"/>
                <w:numId w:val="2"/>
              </w:numPr>
              <w:rPr>
                <w:b/>
                <w:i/>
                <w:sz w:val="24"/>
                <w:szCs w:val="24"/>
              </w:rPr>
            </w:pPr>
          </w:p>
        </w:tc>
        <w:tc>
          <w:tcPr>
            <w:tcW w:w="3742" w:type="dxa"/>
          </w:tcPr>
          <w:p w14:paraId="33F0E392" w14:textId="77777777" w:rsidR="006A1246" w:rsidRPr="00F90A51" w:rsidRDefault="006A1246" w:rsidP="006A1246">
            <w:pPr>
              <w:ind w:firstLine="708"/>
              <w:rPr>
                <w:b/>
                <w:i/>
                <w:sz w:val="24"/>
                <w:szCs w:val="24"/>
              </w:rPr>
            </w:pPr>
            <w:r w:rsidRPr="00F90A51">
              <w:rPr>
                <w:b/>
                <w:i/>
                <w:sz w:val="24"/>
                <w:szCs w:val="24"/>
              </w:rPr>
              <w:t xml:space="preserve">Знакомство. </w:t>
            </w:r>
          </w:p>
          <w:p w14:paraId="3B572C2F" w14:textId="77777777" w:rsidR="006A1246" w:rsidRPr="00F90A51" w:rsidRDefault="006A1246" w:rsidP="006A1246">
            <w:pPr>
              <w:ind w:firstLine="708"/>
              <w:rPr>
                <w:b/>
                <w:i/>
                <w:sz w:val="24"/>
                <w:szCs w:val="24"/>
              </w:rPr>
            </w:pPr>
            <w:r w:rsidRPr="00F90A51">
              <w:rPr>
                <w:b/>
                <w:i/>
                <w:sz w:val="24"/>
                <w:szCs w:val="24"/>
              </w:rPr>
              <w:t>Карта эмоций.</w:t>
            </w:r>
          </w:p>
        </w:tc>
        <w:tc>
          <w:tcPr>
            <w:tcW w:w="3568" w:type="dxa"/>
          </w:tcPr>
          <w:p w14:paraId="1A46E03E" w14:textId="77777777" w:rsidR="006A1246" w:rsidRPr="00F90A51" w:rsidRDefault="006A1246" w:rsidP="006A1246">
            <w:pPr>
              <w:ind w:firstLine="708"/>
              <w:rPr>
                <w:sz w:val="24"/>
                <w:szCs w:val="24"/>
              </w:rPr>
            </w:pPr>
            <w:r w:rsidRPr="00F90A51">
              <w:rPr>
                <w:sz w:val="24"/>
                <w:szCs w:val="24"/>
              </w:rPr>
              <w:t>Ориентация в специфике тренинга как метода обучения; первичная диагностика ожиданий участников; выявление и коррекция мотиваций участников</w:t>
            </w:r>
          </w:p>
        </w:tc>
      </w:tr>
      <w:tr w:rsidR="006A1246" w:rsidRPr="00F90A51" w14:paraId="7B99ABA0" w14:textId="77777777" w:rsidTr="006A1246">
        <w:tc>
          <w:tcPr>
            <w:tcW w:w="1598" w:type="dxa"/>
          </w:tcPr>
          <w:p w14:paraId="4BA42D96" w14:textId="77777777" w:rsidR="006A1246" w:rsidRPr="00F90A51" w:rsidRDefault="006A1246" w:rsidP="006A1246">
            <w:pPr>
              <w:numPr>
                <w:ilvl w:val="0"/>
                <w:numId w:val="2"/>
              </w:numPr>
              <w:rPr>
                <w:b/>
                <w:i/>
                <w:sz w:val="24"/>
                <w:szCs w:val="24"/>
              </w:rPr>
            </w:pPr>
          </w:p>
        </w:tc>
        <w:tc>
          <w:tcPr>
            <w:tcW w:w="3742" w:type="dxa"/>
          </w:tcPr>
          <w:p w14:paraId="74759E58" w14:textId="77777777" w:rsidR="006A1246" w:rsidRPr="00F90A51" w:rsidRDefault="006A1246" w:rsidP="006A1246">
            <w:pPr>
              <w:ind w:firstLine="708"/>
              <w:rPr>
                <w:b/>
                <w:i/>
                <w:sz w:val="24"/>
                <w:szCs w:val="24"/>
              </w:rPr>
            </w:pPr>
            <w:r w:rsidRPr="00F90A51">
              <w:rPr>
                <w:b/>
                <w:i/>
                <w:sz w:val="24"/>
                <w:szCs w:val="24"/>
              </w:rPr>
              <w:t>Невербальные средства общения</w:t>
            </w:r>
          </w:p>
        </w:tc>
        <w:tc>
          <w:tcPr>
            <w:tcW w:w="3568" w:type="dxa"/>
          </w:tcPr>
          <w:p w14:paraId="5F48816A" w14:textId="77777777" w:rsidR="006A1246" w:rsidRPr="00F90A51" w:rsidRDefault="006A1246" w:rsidP="006A1246">
            <w:pPr>
              <w:ind w:firstLine="708"/>
              <w:rPr>
                <w:sz w:val="24"/>
                <w:szCs w:val="24"/>
              </w:rPr>
            </w:pPr>
            <w:r w:rsidRPr="00F90A51">
              <w:rPr>
                <w:sz w:val="24"/>
                <w:szCs w:val="24"/>
              </w:rPr>
              <w:t>Формирование чувственности к невербальным средствам общения; формирование понятийных представлений о невербальных средствах общения; дестабилизация стереотипных представлений о себе мотивах своего поведения.</w:t>
            </w:r>
          </w:p>
        </w:tc>
      </w:tr>
      <w:tr w:rsidR="006A1246" w:rsidRPr="00F90A51" w14:paraId="32E7692D" w14:textId="77777777" w:rsidTr="006A1246">
        <w:tc>
          <w:tcPr>
            <w:tcW w:w="1598" w:type="dxa"/>
          </w:tcPr>
          <w:p w14:paraId="515A1D73" w14:textId="77777777" w:rsidR="006A1246" w:rsidRPr="00F90A51" w:rsidRDefault="006A1246" w:rsidP="006A1246">
            <w:pPr>
              <w:numPr>
                <w:ilvl w:val="0"/>
                <w:numId w:val="2"/>
              </w:numPr>
              <w:rPr>
                <w:b/>
                <w:i/>
                <w:sz w:val="24"/>
                <w:szCs w:val="24"/>
              </w:rPr>
            </w:pPr>
          </w:p>
        </w:tc>
        <w:tc>
          <w:tcPr>
            <w:tcW w:w="3742" w:type="dxa"/>
          </w:tcPr>
          <w:p w14:paraId="0928963A" w14:textId="77777777" w:rsidR="006A1246" w:rsidRPr="00F90A51" w:rsidRDefault="006A1246" w:rsidP="006A1246">
            <w:pPr>
              <w:ind w:firstLine="708"/>
              <w:rPr>
                <w:b/>
                <w:i/>
                <w:sz w:val="24"/>
                <w:szCs w:val="24"/>
              </w:rPr>
            </w:pPr>
            <w:r w:rsidRPr="00F90A51">
              <w:rPr>
                <w:b/>
                <w:i/>
                <w:sz w:val="24"/>
                <w:szCs w:val="24"/>
              </w:rPr>
              <w:t>Как я вижу, чувствую и понимаю других</w:t>
            </w:r>
          </w:p>
        </w:tc>
        <w:tc>
          <w:tcPr>
            <w:tcW w:w="3568" w:type="dxa"/>
          </w:tcPr>
          <w:p w14:paraId="7517F38D" w14:textId="77777777" w:rsidR="006A1246" w:rsidRPr="00F90A51" w:rsidRDefault="006A1246" w:rsidP="006A1246">
            <w:pPr>
              <w:ind w:firstLine="708"/>
              <w:rPr>
                <w:sz w:val="24"/>
                <w:szCs w:val="24"/>
              </w:rPr>
            </w:pPr>
            <w:r w:rsidRPr="00F90A51">
              <w:rPr>
                <w:sz w:val="24"/>
                <w:szCs w:val="24"/>
              </w:rPr>
              <w:t xml:space="preserve">Расширение сферы осознаваемого в поступках другого, освоения умений адекватной коммуникации, формирование представления о сущности </w:t>
            </w:r>
            <w:proofErr w:type="spellStart"/>
            <w:r w:rsidRPr="00F90A51">
              <w:rPr>
                <w:sz w:val="24"/>
                <w:szCs w:val="24"/>
              </w:rPr>
              <w:t>эмпатийного</w:t>
            </w:r>
            <w:proofErr w:type="spellEnd"/>
            <w:r w:rsidRPr="00F90A51">
              <w:rPr>
                <w:sz w:val="24"/>
                <w:szCs w:val="24"/>
              </w:rPr>
              <w:t xml:space="preserve"> понимания.</w:t>
            </w:r>
          </w:p>
        </w:tc>
      </w:tr>
      <w:tr w:rsidR="006A1246" w:rsidRPr="00F90A51" w14:paraId="70000237" w14:textId="77777777" w:rsidTr="006A1246">
        <w:tc>
          <w:tcPr>
            <w:tcW w:w="1598" w:type="dxa"/>
          </w:tcPr>
          <w:p w14:paraId="72BAAE0C" w14:textId="77777777" w:rsidR="006A1246" w:rsidRPr="00F90A51" w:rsidRDefault="006A1246" w:rsidP="006A1246">
            <w:pPr>
              <w:numPr>
                <w:ilvl w:val="0"/>
                <w:numId w:val="2"/>
              </w:numPr>
              <w:rPr>
                <w:b/>
                <w:i/>
                <w:sz w:val="24"/>
                <w:szCs w:val="24"/>
              </w:rPr>
            </w:pPr>
          </w:p>
        </w:tc>
        <w:tc>
          <w:tcPr>
            <w:tcW w:w="3742" w:type="dxa"/>
          </w:tcPr>
          <w:p w14:paraId="7EB4063B" w14:textId="77777777" w:rsidR="006A1246" w:rsidRPr="00F90A51" w:rsidRDefault="006A1246" w:rsidP="006A1246">
            <w:pPr>
              <w:ind w:firstLine="708"/>
              <w:rPr>
                <w:b/>
                <w:i/>
                <w:sz w:val="24"/>
                <w:szCs w:val="24"/>
              </w:rPr>
            </w:pPr>
            <w:r w:rsidRPr="00F90A51">
              <w:rPr>
                <w:b/>
                <w:i/>
                <w:sz w:val="24"/>
                <w:szCs w:val="24"/>
              </w:rPr>
              <w:t>Поддержать – значит помочь.</w:t>
            </w:r>
          </w:p>
          <w:p w14:paraId="5B5FF9A5" w14:textId="77777777" w:rsidR="006A1246" w:rsidRPr="00F90A51" w:rsidRDefault="006A1246" w:rsidP="006A1246">
            <w:pPr>
              <w:ind w:firstLine="708"/>
              <w:rPr>
                <w:b/>
                <w:i/>
                <w:sz w:val="24"/>
                <w:szCs w:val="24"/>
              </w:rPr>
            </w:pPr>
          </w:p>
        </w:tc>
        <w:tc>
          <w:tcPr>
            <w:tcW w:w="3568" w:type="dxa"/>
          </w:tcPr>
          <w:p w14:paraId="0BF924A8" w14:textId="77777777" w:rsidR="006A1246" w:rsidRPr="00F90A51" w:rsidRDefault="006A1246" w:rsidP="006A1246">
            <w:pPr>
              <w:ind w:firstLine="708"/>
              <w:rPr>
                <w:sz w:val="24"/>
                <w:szCs w:val="24"/>
              </w:rPr>
            </w:pPr>
            <w:r w:rsidRPr="00F90A51">
              <w:rPr>
                <w:sz w:val="24"/>
                <w:szCs w:val="24"/>
              </w:rPr>
              <w:t xml:space="preserve">Актуализация каждым своей профессионально-педагогической позиции.  </w:t>
            </w:r>
          </w:p>
        </w:tc>
      </w:tr>
    </w:tbl>
    <w:p w14:paraId="4B61F93B" w14:textId="77777777" w:rsidR="006A1246" w:rsidRPr="00F90A51" w:rsidRDefault="006A1246" w:rsidP="006A1246">
      <w:pPr>
        <w:ind w:firstLine="708"/>
        <w:rPr>
          <w:sz w:val="24"/>
          <w:szCs w:val="24"/>
        </w:rPr>
      </w:pPr>
    </w:p>
    <w:p w14:paraId="08A33304" w14:textId="77777777" w:rsidR="006A1246" w:rsidRPr="00F90A51" w:rsidRDefault="006A1246" w:rsidP="006A1246">
      <w:pPr>
        <w:ind w:firstLine="708"/>
        <w:jc w:val="center"/>
        <w:rPr>
          <w:b/>
          <w:sz w:val="24"/>
          <w:szCs w:val="24"/>
        </w:rPr>
      </w:pPr>
      <w:r w:rsidRPr="00F90A51">
        <w:rPr>
          <w:b/>
          <w:sz w:val="24"/>
          <w:szCs w:val="24"/>
        </w:rPr>
        <w:t>ТЕМАТИЧЕСКОЕ ПЛАНИРОВАНИЕ</w:t>
      </w:r>
    </w:p>
    <w:tbl>
      <w:tblPr>
        <w:tblStyle w:val="a4"/>
        <w:tblW w:w="0" w:type="auto"/>
        <w:tblLook w:val="04A0" w:firstRow="1" w:lastRow="0" w:firstColumn="1" w:lastColumn="0" w:noHBand="0" w:noVBand="1"/>
      </w:tblPr>
      <w:tblGrid>
        <w:gridCol w:w="617"/>
        <w:gridCol w:w="4918"/>
        <w:gridCol w:w="3481"/>
      </w:tblGrid>
      <w:tr w:rsidR="006A1246" w:rsidRPr="00F90A51" w14:paraId="7844A3F1" w14:textId="77777777" w:rsidTr="002856D0">
        <w:trPr>
          <w:trHeight w:val="613"/>
        </w:trPr>
        <w:tc>
          <w:tcPr>
            <w:tcW w:w="617" w:type="dxa"/>
          </w:tcPr>
          <w:p w14:paraId="77E8C71D" w14:textId="77777777" w:rsidR="006A1246" w:rsidRPr="00F90A51" w:rsidRDefault="006A1246" w:rsidP="002856D0">
            <w:pPr>
              <w:spacing w:line="360" w:lineRule="auto"/>
              <w:jc w:val="both"/>
              <w:rPr>
                <w:b/>
                <w:sz w:val="24"/>
                <w:szCs w:val="24"/>
              </w:rPr>
            </w:pPr>
            <w:r w:rsidRPr="00F90A51">
              <w:rPr>
                <w:b/>
                <w:sz w:val="24"/>
                <w:szCs w:val="24"/>
              </w:rPr>
              <w:t>№</w:t>
            </w:r>
          </w:p>
          <w:p w14:paraId="382B9940" w14:textId="77777777" w:rsidR="006A1246" w:rsidRPr="00F90A51" w:rsidRDefault="006A1246" w:rsidP="002856D0">
            <w:pPr>
              <w:spacing w:line="360" w:lineRule="auto"/>
              <w:jc w:val="both"/>
              <w:rPr>
                <w:sz w:val="24"/>
                <w:szCs w:val="24"/>
              </w:rPr>
            </w:pPr>
            <w:r w:rsidRPr="00F90A51">
              <w:rPr>
                <w:b/>
                <w:sz w:val="24"/>
                <w:szCs w:val="24"/>
              </w:rPr>
              <w:t>п/п</w:t>
            </w:r>
          </w:p>
        </w:tc>
        <w:tc>
          <w:tcPr>
            <w:tcW w:w="4918" w:type="dxa"/>
          </w:tcPr>
          <w:p w14:paraId="7BA2ED82" w14:textId="77777777" w:rsidR="006A1246" w:rsidRPr="00F90A51" w:rsidRDefault="006A1246" w:rsidP="002856D0">
            <w:pPr>
              <w:spacing w:line="360" w:lineRule="auto"/>
              <w:jc w:val="both"/>
              <w:rPr>
                <w:b/>
                <w:sz w:val="24"/>
                <w:szCs w:val="24"/>
              </w:rPr>
            </w:pPr>
            <w:r w:rsidRPr="00F90A51">
              <w:rPr>
                <w:b/>
                <w:sz w:val="24"/>
                <w:szCs w:val="24"/>
              </w:rPr>
              <w:t>Наименование темы</w:t>
            </w:r>
          </w:p>
        </w:tc>
        <w:tc>
          <w:tcPr>
            <w:tcW w:w="3481" w:type="dxa"/>
          </w:tcPr>
          <w:p w14:paraId="347E9C72" w14:textId="77777777" w:rsidR="006A1246" w:rsidRPr="00F90A51" w:rsidRDefault="006A1246" w:rsidP="002856D0">
            <w:pPr>
              <w:spacing w:line="360" w:lineRule="auto"/>
              <w:jc w:val="both"/>
              <w:rPr>
                <w:b/>
                <w:sz w:val="24"/>
                <w:szCs w:val="24"/>
              </w:rPr>
            </w:pPr>
            <w:r w:rsidRPr="00F90A51">
              <w:rPr>
                <w:b/>
                <w:sz w:val="24"/>
                <w:szCs w:val="24"/>
              </w:rPr>
              <w:t>Количество часов</w:t>
            </w:r>
          </w:p>
        </w:tc>
      </w:tr>
      <w:tr w:rsidR="006A1246" w:rsidRPr="00F90A51" w14:paraId="6149A77E" w14:textId="77777777" w:rsidTr="002856D0">
        <w:trPr>
          <w:trHeight w:val="401"/>
        </w:trPr>
        <w:tc>
          <w:tcPr>
            <w:tcW w:w="617" w:type="dxa"/>
          </w:tcPr>
          <w:p w14:paraId="7C524F48" w14:textId="77777777" w:rsidR="006A1246" w:rsidRPr="00F90A51" w:rsidRDefault="006A1246" w:rsidP="006A1246">
            <w:pPr>
              <w:spacing w:line="360" w:lineRule="auto"/>
              <w:jc w:val="both"/>
              <w:rPr>
                <w:b/>
                <w:sz w:val="24"/>
                <w:szCs w:val="24"/>
              </w:rPr>
            </w:pPr>
            <w:r w:rsidRPr="00F90A51">
              <w:rPr>
                <w:b/>
                <w:sz w:val="24"/>
                <w:szCs w:val="24"/>
              </w:rPr>
              <w:t>1</w:t>
            </w:r>
          </w:p>
        </w:tc>
        <w:tc>
          <w:tcPr>
            <w:tcW w:w="4918" w:type="dxa"/>
          </w:tcPr>
          <w:p w14:paraId="7CB86B5F" w14:textId="77777777" w:rsidR="006A1246" w:rsidRPr="00F90A51" w:rsidRDefault="006A1246" w:rsidP="006A1246">
            <w:pPr>
              <w:ind w:firstLine="708"/>
              <w:rPr>
                <w:b/>
                <w:i/>
                <w:sz w:val="24"/>
                <w:szCs w:val="24"/>
              </w:rPr>
            </w:pPr>
            <w:r w:rsidRPr="00F90A51">
              <w:rPr>
                <w:b/>
                <w:i/>
                <w:sz w:val="24"/>
                <w:szCs w:val="24"/>
              </w:rPr>
              <w:t xml:space="preserve">Знакомство. </w:t>
            </w:r>
          </w:p>
          <w:p w14:paraId="49FC2335" w14:textId="77777777" w:rsidR="006A1246" w:rsidRPr="00F90A51" w:rsidRDefault="006A1246" w:rsidP="006A1246">
            <w:pPr>
              <w:ind w:firstLine="708"/>
              <w:rPr>
                <w:b/>
                <w:i/>
                <w:sz w:val="24"/>
                <w:szCs w:val="24"/>
              </w:rPr>
            </w:pPr>
            <w:r w:rsidRPr="00F90A51">
              <w:rPr>
                <w:b/>
                <w:i/>
                <w:sz w:val="24"/>
                <w:szCs w:val="24"/>
              </w:rPr>
              <w:t>Карта эмоций.</w:t>
            </w:r>
          </w:p>
        </w:tc>
        <w:tc>
          <w:tcPr>
            <w:tcW w:w="3481" w:type="dxa"/>
          </w:tcPr>
          <w:p w14:paraId="68DF804B" w14:textId="77777777" w:rsidR="006A1246" w:rsidRPr="00F90A51" w:rsidRDefault="006A1246" w:rsidP="006A1246">
            <w:pPr>
              <w:spacing w:line="360" w:lineRule="auto"/>
              <w:jc w:val="center"/>
              <w:rPr>
                <w:b/>
                <w:sz w:val="24"/>
                <w:szCs w:val="24"/>
              </w:rPr>
            </w:pPr>
            <w:r w:rsidRPr="00F90A51">
              <w:rPr>
                <w:b/>
                <w:sz w:val="24"/>
                <w:szCs w:val="24"/>
              </w:rPr>
              <w:t>1</w:t>
            </w:r>
          </w:p>
        </w:tc>
      </w:tr>
      <w:tr w:rsidR="006A1246" w:rsidRPr="00F90A51" w14:paraId="528ABF78" w14:textId="77777777" w:rsidTr="002856D0">
        <w:trPr>
          <w:trHeight w:val="479"/>
        </w:trPr>
        <w:tc>
          <w:tcPr>
            <w:tcW w:w="617" w:type="dxa"/>
          </w:tcPr>
          <w:p w14:paraId="61AB7C57" w14:textId="77777777" w:rsidR="006A1246" w:rsidRPr="00F90A51" w:rsidRDefault="006A1246" w:rsidP="006A1246">
            <w:pPr>
              <w:spacing w:line="360" w:lineRule="auto"/>
              <w:jc w:val="both"/>
              <w:rPr>
                <w:b/>
                <w:sz w:val="24"/>
                <w:szCs w:val="24"/>
              </w:rPr>
            </w:pPr>
            <w:r w:rsidRPr="00F90A51">
              <w:rPr>
                <w:b/>
                <w:sz w:val="24"/>
                <w:szCs w:val="24"/>
              </w:rPr>
              <w:t>2</w:t>
            </w:r>
          </w:p>
        </w:tc>
        <w:tc>
          <w:tcPr>
            <w:tcW w:w="4918" w:type="dxa"/>
          </w:tcPr>
          <w:p w14:paraId="0ACE0135" w14:textId="77777777" w:rsidR="006A1246" w:rsidRPr="00F90A51" w:rsidRDefault="006A1246" w:rsidP="006A1246">
            <w:pPr>
              <w:ind w:firstLine="708"/>
              <w:rPr>
                <w:b/>
                <w:i/>
                <w:sz w:val="24"/>
                <w:szCs w:val="24"/>
              </w:rPr>
            </w:pPr>
            <w:r w:rsidRPr="00F90A51">
              <w:rPr>
                <w:b/>
                <w:i/>
                <w:sz w:val="24"/>
                <w:szCs w:val="24"/>
              </w:rPr>
              <w:t>Невербальные средства общения</w:t>
            </w:r>
          </w:p>
        </w:tc>
        <w:tc>
          <w:tcPr>
            <w:tcW w:w="3481" w:type="dxa"/>
          </w:tcPr>
          <w:p w14:paraId="1C10FB70" w14:textId="77777777" w:rsidR="006A1246" w:rsidRPr="00F90A51" w:rsidRDefault="006A1246" w:rsidP="006A1246">
            <w:pPr>
              <w:spacing w:line="360" w:lineRule="auto"/>
              <w:jc w:val="center"/>
              <w:rPr>
                <w:b/>
                <w:sz w:val="24"/>
                <w:szCs w:val="24"/>
              </w:rPr>
            </w:pPr>
            <w:r w:rsidRPr="00F90A51">
              <w:rPr>
                <w:b/>
                <w:sz w:val="24"/>
                <w:szCs w:val="24"/>
              </w:rPr>
              <w:t>1</w:t>
            </w:r>
          </w:p>
        </w:tc>
      </w:tr>
      <w:tr w:rsidR="006A1246" w:rsidRPr="00F90A51" w14:paraId="3CEBEEFC" w14:textId="77777777" w:rsidTr="002856D0">
        <w:trPr>
          <w:trHeight w:val="612"/>
        </w:trPr>
        <w:tc>
          <w:tcPr>
            <w:tcW w:w="617" w:type="dxa"/>
          </w:tcPr>
          <w:p w14:paraId="2FE038E2" w14:textId="77777777" w:rsidR="006A1246" w:rsidRPr="00F90A51" w:rsidRDefault="006A1246" w:rsidP="006A1246">
            <w:pPr>
              <w:spacing w:line="360" w:lineRule="auto"/>
              <w:jc w:val="both"/>
              <w:rPr>
                <w:b/>
                <w:sz w:val="24"/>
                <w:szCs w:val="24"/>
              </w:rPr>
            </w:pPr>
            <w:r w:rsidRPr="00F90A51">
              <w:rPr>
                <w:b/>
                <w:sz w:val="24"/>
                <w:szCs w:val="24"/>
              </w:rPr>
              <w:t>3</w:t>
            </w:r>
          </w:p>
        </w:tc>
        <w:tc>
          <w:tcPr>
            <w:tcW w:w="4918" w:type="dxa"/>
          </w:tcPr>
          <w:p w14:paraId="47F30B38" w14:textId="77777777" w:rsidR="006A1246" w:rsidRPr="00F90A51" w:rsidRDefault="006A1246" w:rsidP="006A1246">
            <w:pPr>
              <w:ind w:firstLine="708"/>
              <w:rPr>
                <w:b/>
                <w:i/>
                <w:sz w:val="24"/>
                <w:szCs w:val="24"/>
              </w:rPr>
            </w:pPr>
            <w:r w:rsidRPr="00F90A51">
              <w:rPr>
                <w:b/>
                <w:i/>
                <w:sz w:val="24"/>
                <w:szCs w:val="24"/>
              </w:rPr>
              <w:t>Как я вижу, чувствую и понимаю других</w:t>
            </w:r>
          </w:p>
        </w:tc>
        <w:tc>
          <w:tcPr>
            <w:tcW w:w="3481" w:type="dxa"/>
          </w:tcPr>
          <w:p w14:paraId="52024A5F" w14:textId="77777777" w:rsidR="006A1246" w:rsidRPr="00F90A51" w:rsidRDefault="006A1246" w:rsidP="006A1246">
            <w:pPr>
              <w:spacing w:line="360" w:lineRule="auto"/>
              <w:jc w:val="center"/>
              <w:rPr>
                <w:b/>
                <w:sz w:val="24"/>
                <w:szCs w:val="24"/>
              </w:rPr>
            </w:pPr>
            <w:r w:rsidRPr="00F90A51">
              <w:rPr>
                <w:b/>
                <w:sz w:val="24"/>
                <w:szCs w:val="24"/>
              </w:rPr>
              <w:t>1</w:t>
            </w:r>
          </w:p>
        </w:tc>
      </w:tr>
      <w:tr w:rsidR="006A1246" w:rsidRPr="00F90A51" w14:paraId="5B704D05" w14:textId="77777777" w:rsidTr="002856D0">
        <w:trPr>
          <w:trHeight w:val="325"/>
        </w:trPr>
        <w:tc>
          <w:tcPr>
            <w:tcW w:w="617" w:type="dxa"/>
          </w:tcPr>
          <w:p w14:paraId="423C1688" w14:textId="77777777" w:rsidR="006A1246" w:rsidRPr="00F90A51" w:rsidRDefault="006A1246" w:rsidP="006A1246">
            <w:pPr>
              <w:spacing w:line="360" w:lineRule="auto"/>
              <w:jc w:val="both"/>
              <w:rPr>
                <w:b/>
                <w:sz w:val="24"/>
                <w:szCs w:val="24"/>
              </w:rPr>
            </w:pPr>
            <w:r w:rsidRPr="00F90A51">
              <w:rPr>
                <w:b/>
                <w:sz w:val="24"/>
                <w:szCs w:val="24"/>
              </w:rPr>
              <w:t>4</w:t>
            </w:r>
          </w:p>
        </w:tc>
        <w:tc>
          <w:tcPr>
            <w:tcW w:w="4918" w:type="dxa"/>
          </w:tcPr>
          <w:p w14:paraId="16394935" w14:textId="77777777" w:rsidR="006A1246" w:rsidRPr="00F90A51" w:rsidRDefault="006A1246" w:rsidP="006A1246">
            <w:pPr>
              <w:ind w:firstLine="708"/>
              <w:rPr>
                <w:b/>
                <w:i/>
                <w:sz w:val="24"/>
                <w:szCs w:val="24"/>
              </w:rPr>
            </w:pPr>
            <w:r w:rsidRPr="00F90A51">
              <w:rPr>
                <w:b/>
                <w:i/>
                <w:sz w:val="24"/>
                <w:szCs w:val="24"/>
              </w:rPr>
              <w:t>Поддержать – значит помочь.</w:t>
            </w:r>
          </w:p>
          <w:p w14:paraId="2EBA3C03" w14:textId="77777777" w:rsidR="006A1246" w:rsidRPr="00F90A51" w:rsidRDefault="006A1246" w:rsidP="006A1246">
            <w:pPr>
              <w:ind w:firstLine="708"/>
              <w:rPr>
                <w:b/>
                <w:i/>
                <w:sz w:val="24"/>
                <w:szCs w:val="24"/>
              </w:rPr>
            </w:pPr>
          </w:p>
        </w:tc>
        <w:tc>
          <w:tcPr>
            <w:tcW w:w="3481" w:type="dxa"/>
          </w:tcPr>
          <w:p w14:paraId="399D1D0D" w14:textId="77777777" w:rsidR="006A1246" w:rsidRPr="00F90A51" w:rsidRDefault="006A1246" w:rsidP="006A1246">
            <w:pPr>
              <w:spacing w:line="360" w:lineRule="auto"/>
              <w:jc w:val="center"/>
              <w:rPr>
                <w:b/>
                <w:sz w:val="24"/>
                <w:szCs w:val="24"/>
              </w:rPr>
            </w:pPr>
            <w:r w:rsidRPr="00F90A51">
              <w:rPr>
                <w:b/>
                <w:sz w:val="24"/>
                <w:szCs w:val="24"/>
              </w:rPr>
              <w:t>1</w:t>
            </w:r>
          </w:p>
        </w:tc>
      </w:tr>
      <w:tr w:rsidR="006A1246" w:rsidRPr="00F90A51" w14:paraId="2FEBB060" w14:textId="77777777" w:rsidTr="002856D0">
        <w:trPr>
          <w:trHeight w:val="612"/>
        </w:trPr>
        <w:tc>
          <w:tcPr>
            <w:tcW w:w="5535" w:type="dxa"/>
            <w:gridSpan w:val="2"/>
          </w:tcPr>
          <w:p w14:paraId="7E4795B9" w14:textId="77777777" w:rsidR="006A1246" w:rsidRPr="00F90A51" w:rsidRDefault="006A1246" w:rsidP="006A1246">
            <w:pPr>
              <w:spacing w:line="360" w:lineRule="auto"/>
              <w:jc w:val="right"/>
              <w:rPr>
                <w:b/>
                <w:sz w:val="24"/>
                <w:szCs w:val="24"/>
              </w:rPr>
            </w:pPr>
            <w:r w:rsidRPr="00F90A51">
              <w:rPr>
                <w:b/>
                <w:sz w:val="24"/>
                <w:szCs w:val="24"/>
              </w:rPr>
              <w:t xml:space="preserve">Итого </w:t>
            </w:r>
          </w:p>
        </w:tc>
        <w:tc>
          <w:tcPr>
            <w:tcW w:w="3481" w:type="dxa"/>
          </w:tcPr>
          <w:p w14:paraId="1B47E367" w14:textId="77777777" w:rsidR="006A1246" w:rsidRPr="00F90A51" w:rsidRDefault="006A1246" w:rsidP="006A1246">
            <w:pPr>
              <w:spacing w:line="360" w:lineRule="auto"/>
              <w:jc w:val="center"/>
              <w:rPr>
                <w:b/>
                <w:sz w:val="24"/>
                <w:szCs w:val="24"/>
              </w:rPr>
            </w:pPr>
            <w:r w:rsidRPr="00F90A51">
              <w:rPr>
                <w:b/>
                <w:sz w:val="24"/>
                <w:szCs w:val="24"/>
              </w:rPr>
              <w:t>4</w:t>
            </w:r>
          </w:p>
        </w:tc>
      </w:tr>
    </w:tbl>
    <w:p w14:paraId="7FDA1110" w14:textId="77777777" w:rsidR="006A1246" w:rsidRPr="00F90A51" w:rsidRDefault="006A1246" w:rsidP="006A1246">
      <w:pPr>
        <w:ind w:firstLine="708"/>
        <w:rPr>
          <w:sz w:val="24"/>
          <w:szCs w:val="24"/>
        </w:rPr>
      </w:pPr>
    </w:p>
    <w:p w14:paraId="6BCD89DF" w14:textId="77777777" w:rsidR="006A1246" w:rsidRPr="00F90A51" w:rsidRDefault="006A1246" w:rsidP="006A1246">
      <w:pPr>
        <w:jc w:val="center"/>
        <w:rPr>
          <w:sz w:val="24"/>
          <w:szCs w:val="24"/>
        </w:rPr>
      </w:pPr>
      <w:r w:rsidRPr="00F90A51">
        <w:rPr>
          <w:b/>
          <w:sz w:val="24"/>
          <w:szCs w:val="24"/>
        </w:rPr>
        <w:t>Рабочая программа «Самопознание»</w:t>
      </w:r>
    </w:p>
    <w:p w14:paraId="472F21FA" w14:textId="77777777" w:rsidR="006A1246" w:rsidRPr="00F90A51" w:rsidRDefault="006A1246" w:rsidP="006A1246">
      <w:pPr>
        <w:spacing w:line="360" w:lineRule="auto"/>
        <w:jc w:val="center"/>
        <w:rPr>
          <w:b/>
          <w:sz w:val="24"/>
          <w:szCs w:val="24"/>
        </w:rPr>
      </w:pPr>
      <w:r w:rsidRPr="00F90A51">
        <w:rPr>
          <w:b/>
          <w:sz w:val="24"/>
          <w:szCs w:val="24"/>
        </w:rPr>
        <w:t>«Психология и личность»</w:t>
      </w:r>
    </w:p>
    <w:p w14:paraId="7637584C" w14:textId="77777777" w:rsidR="006A1246" w:rsidRPr="00F90A51" w:rsidRDefault="006A1246" w:rsidP="006A1246">
      <w:pPr>
        <w:spacing w:line="360" w:lineRule="auto"/>
        <w:jc w:val="center"/>
        <w:rPr>
          <w:b/>
          <w:sz w:val="24"/>
          <w:szCs w:val="24"/>
        </w:rPr>
      </w:pPr>
      <w:r w:rsidRPr="00F90A51">
        <w:rPr>
          <w:b/>
          <w:sz w:val="24"/>
          <w:szCs w:val="24"/>
        </w:rPr>
        <w:t>Для 10-го класса</w:t>
      </w:r>
    </w:p>
    <w:p w14:paraId="44434BB4" w14:textId="77777777" w:rsidR="006A1246" w:rsidRPr="00F90A51" w:rsidRDefault="006A1246" w:rsidP="006A1246">
      <w:pPr>
        <w:spacing w:line="360" w:lineRule="auto"/>
        <w:ind w:firstLine="709"/>
        <w:jc w:val="center"/>
        <w:rPr>
          <w:b/>
          <w:sz w:val="24"/>
          <w:szCs w:val="24"/>
        </w:rPr>
      </w:pPr>
    </w:p>
    <w:p w14:paraId="64BC080A" w14:textId="77777777" w:rsidR="006A1246" w:rsidRPr="00F90A51" w:rsidRDefault="006A1246" w:rsidP="006A1246">
      <w:pPr>
        <w:spacing w:line="360" w:lineRule="auto"/>
        <w:ind w:firstLine="709"/>
        <w:jc w:val="both"/>
        <w:rPr>
          <w:b/>
          <w:sz w:val="24"/>
          <w:szCs w:val="24"/>
        </w:rPr>
      </w:pPr>
      <w:r w:rsidRPr="00F90A51">
        <w:rPr>
          <w:b/>
          <w:sz w:val="24"/>
          <w:szCs w:val="24"/>
        </w:rPr>
        <w:t xml:space="preserve">Личностные результаты: </w:t>
      </w:r>
    </w:p>
    <w:p w14:paraId="1C8D44B2" w14:textId="77777777" w:rsidR="006A1246" w:rsidRPr="00F90A51" w:rsidRDefault="006A1246" w:rsidP="006A1246">
      <w:pPr>
        <w:spacing w:line="360" w:lineRule="auto"/>
        <w:ind w:firstLine="709"/>
        <w:jc w:val="both"/>
        <w:rPr>
          <w:sz w:val="24"/>
          <w:szCs w:val="24"/>
        </w:rPr>
      </w:pPr>
      <w:r w:rsidRPr="00F90A51">
        <w:rPr>
          <w:sz w:val="24"/>
          <w:szCs w:val="24"/>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2912B11" w14:textId="77777777" w:rsidR="006A1246" w:rsidRPr="00F90A51" w:rsidRDefault="006A1246" w:rsidP="006A1246">
      <w:pPr>
        <w:spacing w:line="360" w:lineRule="auto"/>
        <w:ind w:firstLine="709"/>
        <w:jc w:val="both"/>
        <w:rPr>
          <w:sz w:val="24"/>
          <w:szCs w:val="24"/>
        </w:rPr>
      </w:pPr>
      <w:r w:rsidRPr="00F90A51">
        <w:rPr>
          <w:sz w:val="24"/>
          <w:szCs w:val="24"/>
        </w:rPr>
        <w:t>• формирование основ саморазвития и самовоспитания в соответствии с общечеловеческими ценностями и идеалами гражданского общества;</w:t>
      </w:r>
    </w:p>
    <w:p w14:paraId="462E132D" w14:textId="77777777" w:rsidR="006A1246" w:rsidRPr="00F90A51" w:rsidRDefault="006A1246" w:rsidP="006A1246">
      <w:pPr>
        <w:spacing w:line="360" w:lineRule="auto"/>
        <w:ind w:firstLine="709"/>
        <w:jc w:val="both"/>
        <w:rPr>
          <w:sz w:val="24"/>
          <w:szCs w:val="24"/>
        </w:rPr>
      </w:pPr>
      <w:r w:rsidRPr="00F90A51">
        <w:rPr>
          <w:sz w:val="24"/>
          <w:szCs w:val="24"/>
        </w:rPr>
        <w:t>• готовность и способность к самостоятельной, творческой и ответственной деятельности;</w:t>
      </w:r>
    </w:p>
    <w:p w14:paraId="70A283AE" w14:textId="77777777" w:rsidR="006A1246" w:rsidRPr="00F90A51" w:rsidRDefault="006A1246" w:rsidP="006A1246">
      <w:pPr>
        <w:spacing w:line="360" w:lineRule="auto"/>
        <w:ind w:firstLine="709"/>
        <w:jc w:val="both"/>
        <w:rPr>
          <w:sz w:val="24"/>
          <w:szCs w:val="24"/>
        </w:rPr>
      </w:pPr>
      <w:r w:rsidRPr="00F90A51">
        <w:rPr>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5A29E5A" w14:textId="77777777" w:rsidR="006A1246" w:rsidRPr="00F90A51" w:rsidRDefault="006A1246" w:rsidP="006A1246">
      <w:pPr>
        <w:spacing w:line="360" w:lineRule="auto"/>
        <w:ind w:firstLine="709"/>
        <w:jc w:val="both"/>
        <w:rPr>
          <w:sz w:val="24"/>
          <w:szCs w:val="24"/>
        </w:rPr>
      </w:pPr>
      <w:r w:rsidRPr="00F90A51">
        <w:rPr>
          <w:sz w:val="24"/>
          <w:szCs w:val="24"/>
        </w:rPr>
        <w:t>• 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6AA1AB26" w14:textId="77777777" w:rsidR="006A1246" w:rsidRPr="00F90A51" w:rsidRDefault="006A1246" w:rsidP="006A1246">
      <w:pPr>
        <w:spacing w:line="360" w:lineRule="auto"/>
        <w:ind w:firstLine="709"/>
        <w:jc w:val="both"/>
        <w:rPr>
          <w:b/>
          <w:sz w:val="24"/>
          <w:szCs w:val="24"/>
        </w:rPr>
      </w:pPr>
      <w:r w:rsidRPr="00F90A51">
        <w:rPr>
          <w:b/>
          <w:sz w:val="24"/>
          <w:szCs w:val="24"/>
        </w:rPr>
        <w:t>Метапредметные результаты:</w:t>
      </w:r>
    </w:p>
    <w:p w14:paraId="572FC372" w14:textId="77777777" w:rsidR="006A1246" w:rsidRPr="00F90A51" w:rsidRDefault="006A1246" w:rsidP="006A1246">
      <w:pPr>
        <w:spacing w:line="360" w:lineRule="auto"/>
        <w:ind w:firstLine="709"/>
        <w:jc w:val="both"/>
        <w:rPr>
          <w:sz w:val="24"/>
          <w:szCs w:val="24"/>
        </w:rPr>
      </w:pPr>
      <w:r w:rsidRPr="00F90A51">
        <w:rPr>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w:t>
      </w:r>
    </w:p>
    <w:p w14:paraId="5E69C2CE" w14:textId="77777777" w:rsidR="006A1246" w:rsidRPr="00F90A51" w:rsidRDefault="006A1246" w:rsidP="006A1246">
      <w:pPr>
        <w:spacing w:line="360" w:lineRule="auto"/>
        <w:jc w:val="both"/>
        <w:rPr>
          <w:sz w:val="24"/>
          <w:szCs w:val="24"/>
        </w:rPr>
      </w:pPr>
      <w:r w:rsidRPr="00F90A51">
        <w:rPr>
          <w:sz w:val="24"/>
          <w:szCs w:val="24"/>
        </w:rPr>
        <w:t>целей и реализации планов деятельности; выбирать успешные стратегии в различных ситуациях;</w:t>
      </w:r>
    </w:p>
    <w:p w14:paraId="1A63433D" w14:textId="77777777" w:rsidR="006A1246" w:rsidRPr="00F90A51" w:rsidRDefault="006A1246" w:rsidP="006A1246">
      <w:pPr>
        <w:spacing w:line="360" w:lineRule="auto"/>
        <w:jc w:val="both"/>
        <w:rPr>
          <w:sz w:val="24"/>
          <w:szCs w:val="24"/>
        </w:rPr>
      </w:pPr>
      <w:r w:rsidRPr="00F90A51">
        <w:rPr>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6D172BF0" w14:textId="77777777" w:rsidR="006A1246" w:rsidRPr="00F90A51" w:rsidRDefault="006A1246" w:rsidP="006A1246">
      <w:pPr>
        <w:spacing w:line="360" w:lineRule="auto"/>
        <w:jc w:val="both"/>
        <w:rPr>
          <w:sz w:val="24"/>
          <w:szCs w:val="24"/>
        </w:rPr>
      </w:pPr>
      <w:r w:rsidRPr="00F90A51">
        <w:rPr>
          <w:sz w:val="24"/>
          <w:szCs w:val="24"/>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F90A51">
        <w:rPr>
          <w:sz w:val="24"/>
          <w:szCs w:val="24"/>
        </w:rPr>
        <w:lastRenderedPageBreak/>
        <w:t>самостоятельному поиску</w:t>
      </w:r>
    </w:p>
    <w:p w14:paraId="2CFD798B" w14:textId="77777777" w:rsidR="006A1246" w:rsidRPr="00F90A51" w:rsidRDefault="006A1246" w:rsidP="006A1246">
      <w:pPr>
        <w:spacing w:line="360" w:lineRule="auto"/>
        <w:jc w:val="both"/>
        <w:rPr>
          <w:sz w:val="24"/>
          <w:szCs w:val="24"/>
        </w:rPr>
      </w:pPr>
      <w:r w:rsidRPr="00F90A51">
        <w:rPr>
          <w:sz w:val="24"/>
          <w:szCs w:val="24"/>
        </w:rPr>
        <w:t>методов решения практических задач, применению различных методов познания;</w:t>
      </w:r>
    </w:p>
    <w:p w14:paraId="132C9DF1" w14:textId="77777777" w:rsidR="006A1246" w:rsidRPr="00F90A51" w:rsidRDefault="006A1246" w:rsidP="006A1246">
      <w:pPr>
        <w:spacing w:line="360" w:lineRule="auto"/>
        <w:jc w:val="both"/>
        <w:rPr>
          <w:sz w:val="24"/>
          <w:szCs w:val="24"/>
        </w:rPr>
      </w:pPr>
      <w:r w:rsidRPr="00F90A51">
        <w:rPr>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1B3F53A" w14:textId="77777777" w:rsidR="006A1246" w:rsidRPr="00F90A51" w:rsidRDefault="006A1246" w:rsidP="006A1246">
      <w:pPr>
        <w:spacing w:line="360" w:lineRule="auto"/>
        <w:ind w:firstLine="709"/>
        <w:jc w:val="both"/>
        <w:rPr>
          <w:b/>
          <w:sz w:val="24"/>
          <w:szCs w:val="24"/>
        </w:rPr>
      </w:pPr>
      <w:r w:rsidRPr="00F90A51">
        <w:rPr>
          <w:b/>
          <w:sz w:val="24"/>
          <w:szCs w:val="24"/>
        </w:rPr>
        <w:t>Предметные результаты:</w:t>
      </w:r>
    </w:p>
    <w:p w14:paraId="5FD38145" w14:textId="77777777" w:rsidR="006A1246" w:rsidRPr="00F90A51" w:rsidRDefault="006A1246" w:rsidP="006A1246">
      <w:pPr>
        <w:spacing w:line="360" w:lineRule="auto"/>
        <w:ind w:firstLine="709"/>
        <w:jc w:val="both"/>
        <w:rPr>
          <w:sz w:val="24"/>
          <w:szCs w:val="24"/>
        </w:rPr>
      </w:pPr>
      <w:r w:rsidRPr="00F90A51">
        <w:rPr>
          <w:sz w:val="24"/>
          <w:szCs w:val="24"/>
        </w:rPr>
        <w:t xml:space="preserve">• умение применять психологические знания в профессиональной и общественной деятельности, поликультурном общении; </w:t>
      </w:r>
    </w:p>
    <w:p w14:paraId="50130DAE" w14:textId="77777777" w:rsidR="006A1246" w:rsidRPr="00F90A51" w:rsidRDefault="006A1246" w:rsidP="006A1246">
      <w:pPr>
        <w:spacing w:line="360" w:lineRule="auto"/>
        <w:ind w:firstLine="709"/>
        <w:jc w:val="both"/>
        <w:rPr>
          <w:sz w:val="24"/>
          <w:szCs w:val="24"/>
        </w:rPr>
      </w:pPr>
      <w:r w:rsidRPr="00F90A51">
        <w:rPr>
          <w:sz w:val="24"/>
          <w:szCs w:val="24"/>
        </w:rPr>
        <w:t xml:space="preserve">• сформированность представлений о методах познания психологических явлений и процессов; </w:t>
      </w:r>
    </w:p>
    <w:p w14:paraId="0600AF58" w14:textId="77777777" w:rsidR="006A1246" w:rsidRPr="00F90A51" w:rsidRDefault="006A1246" w:rsidP="006A1246">
      <w:pPr>
        <w:spacing w:line="360" w:lineRule="auto"/>
        <w:ind w:firstLine="709"/>
        <w:jc w:val="both"/>
        <w:rPr>
          <w:sz w:val="24"/>
          <w:szCs w:val="24"/>
        </w:rPr>
      </w:pPr>
      <w:r w:rsidRPr="00F90A51">
        <w:rPr>
          <w:sz w:val="24"/>
          <w:szCs w:val="24"/>
        </w:rPr>
        <w:t xml:space="preserve">• владение знаниями о наиболее важных открытиях и достижениях в области психологии; • развитие личности обучающихся, их познавательных интересов, интеллектуальной и ценностно-смысловой сфер; </w:t>
      </w:r>
    </w:p>
    <w:p w14:paraId="6353825B" w14:textId="77777777" w:rsidR="006A1246" w:rsidRPr="00F90A51" w:rsidRDefault="006A1246" w:rsidP="006A1246">
      <w:pPr>
        <w:spacing w:line="360" w:lineRule="auto"/>
        <w:ind w:firstLine="567"/>
        <w:jc w:val="both"/>
        <w:rPr>
          <w:sz w:val="24"/>
          <w:szCs w:val="24"/>
        </w:rPr>
      </w:pPr>
      <w:r w:rsidRPr="00F90A51">
        <w:rPr>
          <w:sz w:val="24"/>
          <w:szCs w:val="24"/>
        </w:rPr>
        <w:t xml:space="preserve">• создание условий для развития навыков учебной, </w:t>
      </w:r>
      <w:proofErr w:type="spellStart"/>
      <w:r w:rsidRPr="00F90A51">
        <w:rPr>
          <w:sz w:val="24"/>
          <w:szCs w:val="24"/>
        </w:rPr>
        <w:t>проектноисследовательской</w:t>
      </w:r>
      <w:proofErr w:type="spellEnd"/>
      <w:r w:rsidRPr="00F90A51">
        <w:rPr>
          <w:sz w:val="24"/>
          <w:szCs w:val="24"/>
        </w:rPr>
        <w:t xml:space="preserve">, творческой деятельности, мотивации обучающихся к саморазвитию; </w:t>
      </w:r>
    </w:p>
    <w:p w14:paraId="15BCD087" w14:textId="77777777" w:rsidR="006A1246" w:rsidRPr="00F90A51" w:rsidRDefault="006A1246" w:rsidP="006A1246">
      <w:pPr>
        <w:spacing w:line="360" w:lineRule="auto"/>
        <w:ind w:firstLine="709"/>
        <w:jc w:val="both"/>
        <w:rPr>
          <w:sz w:val="24"/>
          <w:szCs w:val="24"/>
        </w:rPr>
      </w:pPr>
      <w:r w:rsidRPr="00F90A51">
        <w:rPr>
          <w:sz w:val="24"/>
          <w:szCs w:val="24"/>
        </w:rPr>
        <w:t xml:space="preserve">• углубление, расширение и систематизация знаний в области психологии; </w:t>
      </w:r>
    </w:p>
    <w:p w14:paraId="07987B00" w14:textId="77777777" w:rsidR="006A1246" w:rsidRPr="00F90A51" w:rsidRDefault="006A1246" w:rsidP="006A1246">
      <w:pPr>
        <w:rPr>
          <w:sz w:val="24"/>
          <w:szCs w:val="24"/>
        </w:rPr>
      </w:pPr>
      <w:r w:rsidRPr="00F90A51">
        <w:rPr>
          <w:sz w:val="24"/>
          <w:szCs w:val="24"/>
        </w:rPr>
        <w:t>• совершенствование имеющегося и приобретение нового опыта познавательной деятельности, профессионального самоопределения обучающихся.</w:t>
      </w:r>
    </w:p>
    <w:p w14:paraId="7FB36C10" w14:textId="77777777" w:rsidR="006A1246" w:rsidRPr="00F90A51" w:rsidRDefault="006A1246" w:rsidP="006A1246">
      <w:pPr>
        <w:ind w:firstLine="708"/>
        <w:rPr>
          <w:b/>
          <w:sz w:val="24"/>
          <w:szCs w:val="24"/>
        </w:rPr>
      </w:pPr>
      <w:r w:rsidRPr="00F90A51">
        <w:rPr>
          <w:b/>
          <w:sz w:val="24"/>
          <w:szCs w:val="24"/>
        </w:rPr>
        <w:t>ТЕМАТИЧЕСКОЕ ПЛАНИРОВАНИЕ</w:t>
      </w:r>
    </w:p>
    <w:tbl>
      <w:tblPr>
        <w:tblStyle w:val="a4"/>
        <w:tblW w:w="0" w:type="auto"/>
        <w:tblLook w:val="04A0" w:firstRow="1" w:lastRow="0" w:firstColumn="1" w:lastColumn="0" w:noHBand="0" w:noVBand="1"/>
      </w:tblPr>
      <w:tblGrid>
        <w:gridCol w:w="1325"/>
        <w:gridCol w:w="5191"/>
        <w:gridCol w:w="2500"/>
      </w:tblGrid>
      <w:tr w:rsidR="006A1246" w:rsidRPr="00F90A51" w14:paraId="7565CC61" w14:textId="77777777" w:rsidTr="006A1246">
        <w:trPr>
          <w:trHeight w:val="613"/>
        </w:trPr>
        <w:tc>
          <w:tcPr>
            <w:tcW w:w="1325" w:type="dxa"/>
          </w:tcPr>
          <w:p w14:paraId="2145A371" w14:textId="77777777" w:rsidR="006A1246" w:rsidRPr="00F90A51" w:rsidRDefault="006A1246" w:rsidP="006A1246">
            <w:pPr>
              <w:ind w:firstLine="708"/>
              <w:rPr>
                <w:b/>
                <w:sz w:val="24"/>
                <w:szCs w:val="24"/>
              </w:rPr>
            </w:pPr>
            <w:r w:rsidRPr="00F90A51">
              <w:rPr>
                <w:b/>
                <w:sz w:val="24"/>
                <w:szCs w:val="24"/>
              </w:rPr>
              <w:t>№</w:t>
            </w:r>
          </w:p>
          <w:p w14:paraId="079BE2D2" w14:textId="77777777" w:rsidR="006A1246" w:rsidRPr="00F90A51" w:rsidRDefault="006A1246" w:rsidP="006A1246">
            <w:pPr>
              <w:ind w:firstLine="708"/>
              <w:rPr>
                <w:sz w:val="24"/>
                <w:szCs w:val="24"/>
              </w:rPr>
            </w:pPr>
            <w:r w:rsidRPr="00F90A51">
              <w:rPr>
                <w:b/>
                <w:sz w:val="24"/>
                <w:szCs w:val="24"/>
              </w:rPr>
              <w:t>п/п</w:t>
            </w:r>
          </w:p>
        </w:tc>
        <w:tc>
          <w:tcPr>
            <w:tcW w:w="5191" w:type="dxa"/>
          </w:tcPr>
          <w:p w14:paraId="025951AF" w14:textId="77777777" w:rsidR="006A1246" w:rsidRPr="00F90A51" w:rsidRDefault="006A1246" w:rsidP="006A1246">
            <w:pPr>
              <w:ind w:firstLine="708"/>
              <w:rPr>
                <w:b/>
                <w:sz w:val="24"/>
                <w:szCs w:val="24"/>
              </w:rPr>
            </w:pPr>
            <w:r w:rsidRPr="00F90A51">
              <w:rPr>
                <w:b/>
                <w:sz w:val="24"/>
                <w:szCs w:val="24"/>
              </w:rPr>
              <w:t>Наименование темы</w:t>
            </w:r>
          </w:p>
        </w:tc>
        <w:tc>
          <w:tcPr>
            <w:tcW w:w="2500" w:type="dxa"/>
          </w:tcPr>
          <w:p w14:paraId="379F4D50" w14:textId="77777777" w:rsidR="006A1246" w:rsidRPr="00F90A51" w:rsidRDefault="006A1246" w:rsidP="006A1246">
            <w:pPr>
              <w:ind w:firstLine="708"/>
              <w:jc w:val="center"/>
              <w:rPr>
                <w:b/>
                <w:sz w:val="24"/>
                <w:szCs w:val="24"/>
              </w:rPr>
            </w:pPr>
            <w:r w:rsidRPr="00F90A51">
              <w:rPr>
                <w:b/>
                <w:sz w:val="24"/>
                <w:szCs w:val="24"/>
              </w:rPr>
              <w:t>Количество часов</w:t>
            </w:r>
          </w:p>
        </w:tc>
      </w:tr>
      <w:tr w:rsidR="006A1246" w:rsidRPr="00F90A51" w14:paraId="210272FA" w14:textId="77777777" w:rsidTr="006A1246">
        <w:trPr>
          <w:trHeight w:val="401"/>
        </w:trPr>
        <w:tc>
          <w:tcPr>
            <w:tcW w:w="1325" w:type="dxa"/>
          </w:tcPr>
          <w:p w14:paraId="5D5E9FAB" w14:textId="77777777" w:rsidR="006A1246" w:rsidRPr="00F90A51" w:rsidRDefault="006A1246" w:rsidP="006A1246">
            <w:pPr>
              <w:ind w:firstLine="708"/>
              <w:rPr>
                <w:b/>
                <w:sz w:val="24"/>
                <w:szCs w:val="24"/>
              </w:rPr>
            </w:pPr>
            <w:r w:rsidRPr="00F90A51">
              <w:rPr>
                <w:b/>
                <w:sz w:val="24"/>
                <w:szCs w:val="24"/>
              </w:rPr>
              <w:t>1</w:t>
            </w:r>
          </w:p>
        </w:tc>
        <w:tc>
          <w:tcPr>
            <w:tcW w:w="5191" w:type="dxa"/>
          </w:tcPr>
          <w:p w14:paraId="12205BD5" w14:textId="77777777" w:rsidR="006A1246" w:rsidRPr="00F90A51" w:rsidRDefault="006A1246" w:rsidP="006A1246">
            <w:pPr>
              <w:spacing w:line="360" w:lineRule="auto"/>
              <w:jc w:val="center"/>
              <w:rPr>
                <w:b/>
                <w:sz w:val="24"/>
                <w:szCs w:val="24"/>
              </w:rPr>
            </w:pPr>
            <w:r w:rsidRPr="00F90A51">
              <w:rPr>
                <w:b/>
                <w:sz w:val="24"/>
                <w:szCs w:val="24"/>
              </w:rPr>
              <w:t>Индивид, индивидуальность, личность.</w:t>
            </w:r>
          </w:p>
        </w:tc>
        <w:tc>
          <w:tcPr>
            <w:tcW w:w="2500" w:type="dxa"/>
          </w:tcPr>
          <w:p w14:paraId="7E6FC5C1" w14:textId="77777777" w:rsidR="006A1246" w:rsidRPr="00F90A51" w:rsidRDefault="006A1246" w:rsidP="006A1246">
            <w:pPr>
              <w:ind w:firstLine="708"/>
              <w:jc w:val="center"/>
              <w:rPr>
                <w:b/>
                <w:sz w:val="24"/>
                <w:szCs w:val="24"/>
              </w:rPr>
            </w:pPr>
            <w:r w:rsidRPr="00F90A51">
              <w:rPr>
                <w:b/>
                <w:sz w:val="24"/>
                <w:szCs w:val="24"/>
              </w:rPr>
              <w:t>1</w:t>
            </w:r>
          </w:p>
        </w:tc>
      </w:tr>
      <w:tr w:rsidR="006A1246" w:rsidRPr="00F90A51" w14:paraId="6F006C1B" w14:textId="77777777" w:rsidTr="006A1246">
        <w:trPr>
          <w:trHeight w:val="479"/>
        </w:trPr>
        <w:tc>
          <w:tcPr>
            <w:tcW w:w="1325" w:type="dxa"/>
          </w:tcPr>
          <w:p w14:paraId="7601B004" w14:textId="77777777" w:rsidR="006A1246" w:rsidRPr="00F90A51" w:rsidRDefault="006A1246" w:rsidP="006A1246">
            <w:pPr>
              <w:ind w:firstLine="708"/>
              <w:rPr>
                <w:b/>
                <w:sz w:val="24"/>
                <w:szCs w:val="24"/>
              </w:rPr>
            </w:pPr>
            <w:r w:rsidRPr="00F90A51">
              <w:rPr>
                <w:b/>
                <w:sz w:val="24"/>
                <w:szCs w:val="24"/>
              </w:rPr>
              <w:t>2</w:t>
            </w:r>
          </w:p>
        </w:tc>
        <w:tc>
          <w:tcPr>
            <w:tcW w:w="5191" w:type="dxa"/>
          </w:tcPr>
          <w:p w14:paraId="39CA896E" w14:textId="77777777" w:rsidR="006A1246" w:rsidRPr="00F90A51" w:rsidRDefault="006A1246" w:rsidP="006A1246">
            <w:pPr>
              <w:spacing w:line="360" w:lineRule="auto"/>
              <w:jc w:val="center"/>
              <w:rPr>
                <w:b/>
                <w:sz w:val="24"/>
                <w:szCs w:val="24"/>
              </w:rPr>
            </w:pPr>
            <w:r w:rsidRPr="00F90A51">
              <w:rPr>
                <w:b/>
                <w:sz w:val="24"/>
                <w:szCs w:val="24"/>
              </w:rPr>
              <w:t>Личность в современном мире</w:t>
            </w:r>
          </w:p>
        </w:tc>
        <w:tc>
          <w:tcPr>
            <w:tcW w:w="2500" w:type="dxa"/>
          </w:tcPr>
          <w:p w14:paraId="2A072418" w14:textId="77777777" w:rsidR="006A1246" w:rsidRPr="00F90A51" w:rsidRDefault="006A1246" w:rsidP="006A1246">
            <w:pPr>
              <w:ind w:firstLine="708"/>
              <w:jc w:val="center"/>
              <w:rPr>
                <w:b/>
                <w:sz w:val="24"/>
                <w:szCs w:val="24"/>
              </w:rPr>
            </w:pPr>
            <w:r w:rsidRPr="00F90A51">
              <w:rPr>
                <w:b/>
                <w:sz w:val="24"/>
                <w:szCs w:val="24"/>
              </w:rPr>
              <w:t>1</w:t>
            </w:r>
          </w:p>
        </w:tc>
      </w:tr>
      <w:tr w:rsidR="006A1246" w:rsidRPr="00F90A51" w14:paraId="41C602F3" w14:textId="77777777" w:rsidTr="006A1246">
        <w:trPr>
          <w:trHeight w:val="612"/>
        </w:trPr>
        <w:tc>
          <w:tcPr>
            <w:tcW w:w="1325" w:type="dxa"/>
          </w:tcPr>
          <w:p w14:paraId="7E403B45" w14:textId="77777777" w:rsidR="006A1246" w:rsidRPr="00F90A51" w:rsidRDefault="006A1246" w:rsidP="006A1246">
            <w:pPr>
              <w:ind w:firstLine="708"/>
              <w:rPr>
                <w:b/>
                <w:sz w:val="24"/>
                <w:szCs w:val="24"/>
              </w:rPr>
            </w:pPr>
            <w:r w:rsidRPr="00F90A51">
              <w:rPr>
                <w:b/>
                <w:sz w:val="24"/>
                <w:szCs w:val="24"/>
              </w:rPr>
              <w:t>3</w:t>
            </w:r>
          </w:p>
        </w:tc>
        <w:tc>
          <w:tcPr>
            <w:tcW w:w="5191" w:type="dxa"/>
          </w:tcPr>
          <w:p w14:paraId="012EC2D4" w14:textId="77777777" w:rsidR="006A1246" w:rsidRPr="00F90A51" w:rsidRDefault="006A1246" w:rsidP="006A1246">
            <w:pPr>
              <w:spacing w:line="360" w:lineRule="auto"/>
              <w:jc w:val="center"/>
              <w:rPr>
                <w:b/>
                <w:sz w:val="24"/>
                <w:szCs w:val="24"/>
              </w:rPr>
            </w:pPr>
            <w:r w:rsidRPr="00F90A51">
              <w:rPr>
                <w:b/>
                <w:sz w:val="24"/>
                <w:szCs w:val="24"/>
              </w:rPr>
              <w:t>Самопознание личности: пути и способы</w:t>
            </w:r>
          </w:p>
        </w:tc>
        <w:tc>
          <w:tcPr>
            <w:tcW w:w="2500" w:type="dxa"/>
          </w:tcPr>
          <w:p w14:paraId="79F4DCC2" w14:textId="77777777" w:rsidR="006A1246" w:rsidRPr="00F90A51" w:rsidRDefault="006A1246" w:rsidP="006A1246">
            <w:pPr>
              <w:ind w:firstLine="708"/>
              <w:jc w:val="center"/>
              <w:rPr>
                <w:b/>
                <w:sz w:val="24"/>
                <w:szCs w:val="24"/>
              </w:rPr>
            </w:pPr>
            <w:r w:rsidRPr="00F90A51">
              <w:rPr>
                <w:b/>
                <w:sz w:val="24"/>
                <w:szCs w:val="24"/>
              </w:rPr>
              <w:t>1</w:t>
            </w:r>
          </w:p>
        </w:tc>
      </w:tr>
      <w:tr w:rsidR="006A1246" w:rsidRPr="00F90A51" w14:paraId="6EE97002" w14:textId="77777777" w:rsidTr="006A1246">
        <w:trPr>
          <w:trHeight w:val="325"/>
        </w:trPr>
        <w:tc>
          <w:tcPr>
            <w:tcW w:w="1325" w:type="dxa"/>
          </w:tcPr>
          <w:p w14:paraId="646C0F0C" w14:textId="77777777" w:rsidR="006A1246" w:rsidRPr="00F90A51" w:rsidRDefault="006A1246" w:rsidP="006A1246">
            <w:pPr>
              <w:ind w:firstLine="708"/>
              <w:rPr>
                <w:b/>
                <w:sz w:val="24"/>
                <w:szCs w:val="24"/>
              </w:rPr>
            </w:pPr>
            <w:r w:rsidRPr="00F90A51">
              <w:rPr>
                <w:b/>
                <w:sz w:val="24"/>
                <w:szCs w:val="24"/>
              </w:rPr>
              <w:t>4</w:t>
            </w:r>
          </w:p>
        </w:tc>
        <w:tc>
          <w:tcPr>
            <w:tcW w:w="5191" w:type="dxa"/>
          </w:tcPr>
          <w:p w14:paraId="208A3958" w14:textId="77777777" w:rsidR="006A1246" w:rsidRPr="00F90A51" w:rsidRDefault="006A1246" w:rsidP="006A1246">
            <w:pPr>
              <w:ind w:firstLine="708"/>
              <w:rPr>
                <w:b/>
                <w:sz w:val="24"/>
                <w:szCs w:val="24"/>
              </w:rPr>
            </w:pPr>
            <w:r w:rsidRPr="00F90A51">
              <w:rPr>
                <w:b/>
                <w:sz w:val="24"/>
                <w:szCs w:val="24"/>
              </w:rPr>
              <w:t>Самоопределение личности</w:t>
            </w:r>
          </w:p>
        </w:tc>
        <w:tc>
          <w:tcPr>
            <w:tcW w:w="2500" w:type="dxa"/>
          </w:tcPr>
          <w:p w14:paraId="71C6B3B7" w14:textId="77777777" w:rsidR="006A1246" w:rsidRPr="00F90A51" w:rsidRDefault="006A1246" w:rsidP="006A1246">
            <w:pPr>
              <w:ind w:firstLine="708"/>
              <w:jc w:val="center"/>
              <w:rPr>
                <w:b/>
                <w:sz w:val="24"/>
                <w:szCs w:val="24"/>
              </w:rPr>
            </w:pPr>
            <w:r w:rsidRPr="00F90A51">
              <w:rPr>
                <w:b/>
                <w:sz w:val="24"/>
                <w:szCs w:val="24"/>
              </w:rPr>
              <w:t>1</w:t>
            </w:r>
          </w:p>
        </w:tc>
      </w:tr>
      <w:tr w:rsidR="006A1246" w:rsidRPr="00F90A51" w14:paraId="2B4E8FBC" w14:textId="77777777" w:rsidTr="006A1246">
        <w:trPr>
          <w:trHeight w:val="612"/>
        </w:trPr>
        <w:tc>
          <w:tcPr>
            <w:tcW w:w="6516" w:type="dxa"/>
            <w:gridSpan w:val="2"/>
          </w:tcPr>
          <w:p w14:paraId="0C7AF8BD" w14:textId="77777777" w:rsidR="006A1246" w:rsidRPr="00F90A51" w:rsidRDefault="006A1246" w:rsidP="006A1246">
            <w:pPr>
              <w:ind w:firstLine="708"/>
              <w:rPr>
                <w:b/>
                <w:sz w:val="24"/>
                <w:szCs w:val="24"/>
              </w:rPr>
            </w:pPr>
            <w:r w:rsidRPr="00F90A51">
              <w:rPr>
                <w:b/>
                <w:sz w:val="24"/>
                <w:szCs w:val="24"/>
              </w:rPr>
              <w:t xml:space="preserve">Итого </w:t>
            </w:r>
          </w:p>
        </w:tc>
        <w:tc>
          <w:tcPr>
            <w:tcW w:w="2500" w:type="dxa"/>
          </w:tcPr>
          <w:p w14:paraId="64A50F73" w14:textId="77777777" w:rsidR="006A1246" w:rsidRPr="00F90A51" w:rsidRDefault="006A1246" w:rsidP="006A1246">
            <w:pPr>
              <w:ind w:firstLine="708"/>
              <w:jc w:val="center"/>
              <w:rPr>
                <w:b/>
                <w:sz w:val="24"/>
                <w:szCs w:val="24"/>
              </w:rPr>
            </w:pPr>
            <w:r w:rsidRPr="00F90A51">
              <w:rPr>
                <w:b/>
                <w:sz w:val="24"/>
                <w:szCs w:val="24"/>
              </w:rPr>
              <w:t>4</w:t>
            </w:r>
          </w:p>
        </w:tc>
      </w:tr>
    </w:tbl>
    <w:p w14:paraId="7FECFAC8" w14:textId="77777777" w:rsidR="006A1246" w:rsidRPr="00F90A51" w:rsidRDefault="006A1246" w:rsidP="006A1246">
      <w:pPr>
        <w:ind w:firstLine="708"/>
        <w:rPr>
          <w:sz w:val="24"/>
          <w:szCs w:val="24"/>
        </w:rPr>
      </w:pPr>
    </w:p>
    <w:sectPr w:rsidR="006A1246" w:rsidRPr="00F90A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56542"/>
    <w:multiLevelType w:val="hybridMultilevel"/>
    <w:tmpl w:val="BFCC9B00"/>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 w15:restartNumberingAfterBreak="0">
    <w:nsid w:val="3F70799D"/>
    <w:multiLevelType w:val="hybridMultilevel"/>
    <w:tmpl w:val="B400F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5E"/>
    <w:rsid w:val="00001FFA"/>
    <w:rsid w:val="006A1246"/>
    <w:rsid w:val="008540B7"/>
    <w:rsid w:val="008A4EE1"/>
    <w:rsid w:val="00C74F5E"/>
    <w:rsid w:val="00F90A51"/>
    <w:rsid w:val="00FD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19F3"/>
  <w15:chartTrackingRefBased/>
  <w15:docId w15:val="{F83032CA-99A8-448A-BD1E-0F3E3762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74F5E"/>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246"/>
    <w:pPr>
      <w:widowControl/>
      <w:autoSpaceDE/>
      <w:autoSpaceDN/>
      <w:spacing w:after="200" w:line="276" w:lineRule="auto"/>
      <w:ind w:left="720"/>
      <w:contextualSpacing/>
    </w:pPr>
    <w:rPr>
      <w:rFonts w:asciiTheme="minorHAnsi" w:eastAsiaTheme="minorHAnsi" w:hAnsiTheme="minorHAnsi" w:cstheme="minorBidi"/>
    </w:rPr>
  </w:style>
  <w:style w:type="table" w:styleId="a4">
    <w:name w:val="Table Grid"/>
    <w:basedOn w:val="a1"/>
    <w:uiPriority w:val="59"/>
    <w:rsid w:val="006A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253074">
      <w:bodyDiv w:val="1"/>
      <w:marLeft w:val="0"/>
      <w:marRight w:val="0"/>
      <w:marTop w:val="0"/>
      <w:marBottom w:val="0"/>
      <w:divBdr>
        <w:top w:val="none" w:sz="0" w:space="0" w:color="auto"/>
        <w:left w:val="none" w:sz="0" w:space="0" w:color="auto"/>
        <w:bottom w:val="none" w:sz="0" w:space="0" w:color="auto"/>
        <w:right w:val="none" w:sz="0" w:space="0" w:color="auto"/>
      </w:divBdr>
    </w:div>
    <w:div w:id="182073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school57</cp:lastModifiedBy>
  <cp:revision>2</cp:revision>
  <dcterms:created xsi:type="dcterms:W3CDTF">2025-01-10T14:03:00Z</dcterms:created>
  <dcterms:modified xsi:type="dcterms:W3CDTF">2025-01-10T14:03:00Z</dcterms:modified>
</cp:coreProperties>
</file>